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"/>
      </w:pPr>
      <w:r>
        <w:rPr>
          <w:rtl w:val="0"/>
        </w:rPr>
        <w:t>Alul</w:t>
      </w:r>
      <w:r>
        <w:rPr>
          <w:rtl w:val="0"/>
        </w:rPr>
        <w:t>í</w:t>
      </w:r>
      <w:r>
        <w:rPr>
          <w:rtl w:val="0"/>
        </w:rPr>
        <w:t>rott ....................................... tiltakozom a magyar parlament, a magyar korm</w:t>
      </w:r>
      <w:r>
        <w:rPr>
          <w:rtl w:val="0"/>
        </w:rPr>
        <w:t>á</w:t>
      </w:r>
      <w:r>
        <w:rPr>
          <w:rtl w:val="0"/>
        </w:rPr>
        <w:t>ny, Orb</w:t>
      </w:r>
      <w:r>
        <w:rPr>
          <w:rtl w:val="0"/>
        </w:rPr>
        <w:t>á</w:t>
      </w:r>
      <w:r>
        <w:rPr>
          <w:rtl w:val="0"/>
        </w:rPr>
        <w:t>n Viktor minisztereln</w:t>
      </w:r>
      <w:r>
        <w:rPr>
          <w:rtl w:val="0"/>
        </w:rPr>
        <w:t>ö</w:t>
      </w:r>
      <w:r>
        <w:rPr>
          <w:rtl w:val="0"/>
        </w:rPr>
        <w:t>k, Dr. Tr</w:t>
      </w:r>
      <w:r>
        <w:rPr>
          <w:rtl w:val="0"/>
        </w:rPr>
        <w:t>ó</w:t>
      </w:r>
      <w:r>
        <w:rPr>
          <w:rtl w:val="0"/>
        </w:rPr>
        <w:t>cs</w:t>
      </w:r>
      <w:r>
        <w:rPr>
          <w:rtl w:val="0"/>
        </w:rPr>
        <w:t>á</w:t>
      </w:r>
      <w:r>
        <w:rPr>
          <w:rtl w:val="0"/>
        </w:rPr>
        <w:t>nyi  L</w:t>
      </w:r>
      <w:r>
        <w:rPr>
          <w:rtl w:val="0"/>
        </w:rPr>
        <w:t>á</w:t>
      </w:r>
      <w:r>
        <w:rPr>
          <w:rtl w:val="0"/>
        </w:rPr>
        <w:t>szl</w:t>
      </w:r>
      <w:r>
        <w:rPr>
          <w:rtl w:val="0"/>
        </w:rPr>
        <w:t xml:space="preserve">ó </w:t>
      </w:r>
      <w:r>
        <w:rPr>
          <w:rtl w:val="0"/>
        </w:rPr>
        <w:t>igazs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gyi miniszter, Matolcsy Gy</w:t>
      </w:r>
      <w:r>
        <w:rPr>
          <w:rtl w:val="0"/>
        </w:rPr>
        <w:t>ö</w:t>
      </w:r>
      <w:r>
        <w:rPr>
          <w:rtl w:val="0"/>
        </w:rPr>
        <w:t>rgy MNB eln</w:t>
      </w:r>
      <w:r>
        <w:rPr>
          <w:rtl w:val="0"/>
        </w:rPr>
        <w:t>ö</w:t>
      </w:r>
      <w:r>
        <w:rPr>
          <w:rtl w:val="0"/>
        </w:rPr>
        <w:t>k,  Sz</w:t>
      </w:r>
      <w:r>
        <w:rPr>
          <w:rtl w:val="0"/>
        </w:rPr>
        <w:t>í</w:t>
      </w:r>
      <w:r>
        <w:rPr>
          <w:rtl w:val="0"/>
        </w:rPr>
        <w:t>jj</w:t>
      </w:r>
      <w:r>
        <w:rPr>
          <w:rtl w:val="0"/>
        </w:rPr>
        <w:t>á</w:t>
      </w:r>
      <w:r>
        <w:rPr>
          <w:rtl w:val="0"/>
        </w:rPr>
        <w:t>rt</w:t>
      </w:r>
      <w:r>
        <w:rPr>
          <w:rtl w:val="0"/>
        </w:rPr>
        <w:t xml:space="preserve">ó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ter k</w:t>
      </w:r>
      <w:r>
        <w:rPr>
          <w:rtl w:val="0"/>
        </w:rPr>
        <w:t>ü</w:t>
      </w:r>
      <w:r>
        <w:rPr>
          <w:rtl w:val="0"/>
        </w:rPr>
        <w:t>lgazdas</w:t>
      </w:r>
      <w:r>
        <w:rPr>
          <w:rtl w:val="0"/>
        </w:rPr>
        <w:t>á</w:t>
      </w:r>
      <w:r>
        <w:rPr>
          <w:rtl w:val="0"/>
        </w:rPr>
        <w:t xml:space="preserve">gi </w:t>
      </w:r>
      <w:r>
        <w:rPr>
          <w:rtl w:val="0"/>
        </w:rPr>
        <w:t>é</w:t>
      </w:r>
      <w:r>
        <w:rPr>
          <w:rtl w:val="0"/>
        </w:rPr>
        <w:t>s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gyminiszter, Rog</w:t>
      </w:r>
      <w:r>
        <w:rPr>
          <w:rtl w:val="0"/>
        </w:rPr>
        <w:t>á</w:t>
      </w:r>
      <w:r>
        <w:rPr>
          <w:rtl w:val="0"/>
        </w:rPr>
        <w:t>n Antal minisztereln</w:t>
      </w:r>
      <w:r>
        <w:rPr>
          <w:rtl w:val="0"/>
        </w:rPr>
        <w:t>ö</w:t>
      </w:r>
      <w:r>
        <w:rPr>
          <w:rtl w:val="0"/>
        </w:rPr>
        <w:t>ki kabinetiroda vezet</w:t>
      </w:r>
      <w:r>
        <w:rPr>
          <w:rtl w:val="0"/>
        </w:rPr>
        <w:t xml:space="preserve">ő  </w:t>
      </w:r>
      <w:r>
        <w:rPr>
          <w:rtl w:val="0"/>
        </w:rPr>
        <w:t>jogs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se miatt, amit a Quaestor c</w:t>
      </w:r>
      <w:r>
        <w:rPr>
          <w:rtl w:val="0"/>
        </w:rPr>
        <w:t>é</w:t>
      </w:r>
      <w:r>
        <w:rPr>
          <w:rtl w:val="0"/>
        </w:rPr>
        <w:t xml:space="preserve">gcsoport </w:t>
      </w:r>
      <w:r>
        <w:rPr>
          <w:rtl w:val="0"/>
        </w:rPr>
        <w:t>ü</w:t>
      </w:r>
      <w:r>
        <w:rPr>
          <w:rtl w:val="0"/>
        </w:rPr>
        <w:t>gyfeleinek kifoszt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 kapcsolatban elk</w:t>
      </w:r>
      <w:r>
        <w:rPr>
          <w:rtl w:val="0"/>
        </w:rPr>
        <w:t>ö</w:t>
      </w:r>
      <w:r>
        <w:rPr>
          <w:rtl w:val="0"/>
        </w:rPr>
        <w:t>vettek.</w:t>
      </w:r>
    </w:p>
    <w:p>
      <w:pPr>
        <w:pStyle w:val="Normál"/>
      </w:pPr>
    </w:p>
    <w:p>
      <w:pPr>
        <w:pStyle w:val="Normál"/>
      </w:pPr>
      <w:r>
        <w:rPr>
          <w:rtl w:val="0"/>
        </w:rPr>
        <w:t>Tiltakozom Cs</w:t>
      </w:r>
      <w:r>
        <w:rPr>
          <w:rtl w:val="0"/>
        </w:rPr>
        <w:t>á</w:t>
      </w:r>
      <w:r>
        <w:rPr>
          <w:rtl w:val="0"/>
        </w:rPr>
        <w:t>nyi S</w:t>
      </w:r>
      <w:r>
        <w:rPr>
          <w:rtl w:val="0"/>
        </w:rPr>
        <w:t>á</w:t>
      </w:r>
      <w:r>
        <w:rPr>
          <w:rtl w:val="0"/>
        </w:rPr>
        <w:t>ndor OTP eln</w:t>
      </w:r>
      <w:r>
        <w:rPr>
          <w:rtl w:val="0"/>
        </w:rPr>
        <w:t>ö</w:t>
      </w:r>
      <w:r>
        <w:rPr>
          <w:rtl w:val="0"/>
        </w:rPr>
        <w:t>k-vez</w:t>
      </w:r>
      <w:r>
        <w:rPr>
          <w:rtl w:val="0"/>
        </w:rPr>
        <w:t>é</w:t>
      </w:r>
      <w:r>
        <w:rPr>
          <w:rtl w:val="0"/>
        </w:rPr>
        <w:t>rigazgat</w:t>
      </w:r>
      <w:r>
        <w:rPr>
          <w:rtl w:val="0"/>
        </w:rPr>
        <w:t xml:space="preserve">ó </w:t>
      </w:r>
      <w:r>
        <w:rPr>
          <w:rtl w:val="0"/>
        </w:rPr>
        <w:t>ellen, aki a korm</w:t>
      </w:r>
      <w:r>
        <w:rPr>
          <w:rtl w:val="0"/>
        </w:rPr>
        <w:t>á</w:t>
      </w:r>
      <w:r>
        <w:rPr>
          <w:rtl w:val="0"/>
        </w:rPr>
        <w:t>ny megb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>l az Alkotm</w:t>
      </w:r>
      <w:r>
        <w:rPr>
          <w:rtl w:val="0"/>
        </w:rPr>
        <w:t>á</w:t>
      </w:r>
      <w:r>
        <w:rPr>
          <w:rtl w:val="0"/>
        </w:rPr>
        <w:t>nyb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gn</w:t>
      </w:r>
      <w:r>
        <w:rPr>
          <w:rtl w:val="0"/>
        </w:rPr>
        <w:t>á</w:t>
      </w:r>
      <w:r>
        <w:rPr>
          <w:rtl w:val="0"/>
        </w:rPr>
        <w:t>l v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zta meg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sunkat.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Tiltakozom tov</w:t>
      </w:r>
      <w:r>
        <w:rPr>
          <w:rtl w:val="0"/>
        </w:rPr>
        <w:t>á</w:t>
      </w:r>
      <w:r>
        <w:rPr>
          <w:rtl w:val="0"/>
        </w:rPr>
        <w:t>bb</w:t>
      </w:r>
      <w:r>
        <w:rPr>
          <w:rtl w:val="0"/>
        </w:rPr>
        <w:t xml:space="preserve">á </w:t>
      </w:r>
      <w:r>
        <w:rPr>
          <w:rtl w:val="0"/>
        </w:rPr>
        <w:t>Polt P</w:t>
      </w:r>
      <w:r>
        <w:rPr>
          <w:rtl w:val="0"/>
        </w:rPr>
        <w:t>é</w:t>
      </w:r>
      <w:r>
        <w:rPr>
          <w:rtl w:val="0"/>
        </w:rPr>
        <w:t>ter legf</w:t>
      </w:r>
      <w:r>
        <w:rPr>
          <w:rtl w:val="0"/>
        </w:rPr>
        <w:t>ő</w:t>
      </w:r>
      <w:r>
        <w:rPr>
          <w:rtl w:val="0"/>
        </w:rPr>
        <w:t xml:space="preserve">bb </w:t>
      </w:r>
      <w:r>
        <w:rPr>
          <w:rtl w:val="0"/>
        </w:rPr>
        <w:t>ü</w:t>
      </w:r>
      <w:r>
        <w:rPr>
          <w:rtl w:val="0"/>
        </w:rPr>
        <w:t>gy</w:t>
      </w:r>
      <w:r>
        <w:rPr>
          <w:rtl w:val="0"/>
        </w:rPr>
        <w:t>é</w:t>
      </w:r>
      <w:r>
        <w:rPr>
          <w:rtl w:val="0"/>
        </w:rPr>
        <w:t xml:space="preserve">sz, </w:t>
      </w:r>
      <w:r>
        <w:rPr>
          <w:rtl w:val="0"/>
        </w:rPr>
        <w:t>é</w:t>
      </w:r>
      <w:r>
        <w:rPr>
          <w:rtl w:val="0"/>
        </w:rPr>
        <w:t>s Ibolya Tibor f</w:t>
      </w:r>
      <w:r>
        <w:rPr>
          <w:rtl w:val="0"/>
        </w:rPr>
        <w:t>ő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rosi f</w:t>
      </w:r>
      <w:r>
        <w:rPr>
          <w:rtl w:val="0"/>
        </w:rPr>
        <w:t>őü</w:t>
      </w:r>
      <w:r>
        <w:rPr>
          <w:rtl w:val="0"/>
        </w:rPr>
        <w:t>gy</w:t>
      </w:r>
      <w:r>
        <w:rPr>
          <w:rtl w:val="0"/>
        </w:rPr>
        <w:t>é</w:t>
      </w:r>
      <w:r>
        <w:rPr>
          <w:rtl w:val="0"/>
        </w:rPr>
        <w:t>sz hanyag, fel</w:t>
      </w:r>
      <w:r>
        <w:rPr>
          <w:rtl w:val="0"/>
        </w:rPr>
        <w:t>ü</w:t>
      </w:r>
      <w:r>
        <w:rPr>
          <w:rtl w:val="0"/>
        </w:rPr>
        <w:t>letes elj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sa miatt, akik az elm</w:t>
      </w:r>
      <w:r>
        <w:rPr>
          <w:rtl w:val="0"/>
        </w:rPr>
        <w:t>ú</w:t>
      </w:r>
      <w:r>
        <w:rPr>
          <w:rtl w:val="0"/>
        </w:rPr>
        <w:t>lt kett</w:t>
      </w:r>
      <w:r>
        <w:rPr>
          <w:rtl w:val="0"/>
        </w:rPr>
        <w:t>ő é</w:t>
      </w:r>
      <w:r>
        <w:rPr>
          <w:rtl w:val="0"/>
        </w:rPr>
        <w:t>s f</w:t>
      </w:r>
      <w:r>
        <w:rPr>
          <w:rtl w:val="0"/>
        </w:rPr>
        <w:t>é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v folyam</w:t>
      </w:r>
      <w:r>
        <w:rPr>
          <w:rtl w:val="0"/>
        </w:rPr>
        <w:t>á</w:t>
      </w:r>
      <w:r>
        <w:rPr>
          <w:rtl w:val="0"/>
        </w:rPr>
        <w:t xml:space="preserve">n semmit sem tettek meg annak </w:t>
      </w:r>
      <w:r>
        <w:rPr>
          <w:rtl w:val="0"/>
        </w:rPr>
        <w:t>é</w:t>
      </w:r>
      <w:r>
        <w:rPr>
          <w:rtl w:val="0"/>
        </w:rPr>
        <w:t>rdek</w:t>
      </w:r>
      <w:r>
        <w:rPr>
          <w:rtl w:val="0"/>
        </w:rPr>
        <w:t>é</w:t>
      </w:r>
      <w:r>
        <w:rPr>
          <w:rtl w:val="0"/>
        </w:rPr>
        <w:t>ben, hogy megtal</w:t>
      </w:r>
      <w:r>
        <w:rPr>
          <w:rtl w:val="0"/>
        </w:rPr>
        <w:t>á</w:t>
      </w:r>
      <w:r>
        <w:rPr>
          <w:rtl w:val="0"/>
        </w:rPr>
        <w:t>lj</w:t>
      </w:r>
      <w:r>
        <w:rPr>
          <w:rtl w:val="0"/>
        </w:rPr>
        <w:t>á</w:t>
      </w:r>
      <w:r>
        <w:rPr>
          <w:rtl w:val="0"/>
        </w:rPr>
        <w:t>k az igazi felel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ö</w:t>
      </w:r>
      <w:r>
        <w:rPr>
          <w:rtl w:val="0"/>
        </w:rPr>
        <w:t xml:space="preserve">ket, </w:t>
      </w:r>
      <w:r>
        <w:rPr>
          <w:rtl w:val="0"/>
        </w:rPr>
        <w:t>é</w:t>
      </w:r>
      <w:r>
        <w:rPr>
          <w:rtl w:val="0"/>
        </w:rPr>
        <w:t>s a p</w:t>
      </w:r>
      <w:r>
        <w:rPr>
          <w:rtl w:val="0"/>
        </w:rPr>
        <w:t>é</w:t>
      </w:r>
      <w:r>
        <w:rPr>
          <w:rtl w:val="0"/>
        </w:rPr>
        <w:t>nz nyom</w:t>
      </w:r>
      <w:r>
        <w:rPr>
          <w:rtl w:val="0"/>
        </w:rPr>
        <w:t>á</w:t>
      </w:r>
      <w:r>
        <w:rPr>
          <w:rtl w:val="0"/>
        </w:rPr>
        <w:t xml:space="preserve">ra bukkanjanak.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Orb</w:t>
      </w:r>
      <w:r>
        <w:rPr>
          <w:rtl w:val="0"/>
        </w:rPr>
        <w:t>á</w:t>
      </w:r>
      <w:r>
        <w:rPr>
          <w:rtl w:val="0"/>
        </w:rPr>
        <w:t>n Viktor minisztereln</w:t>
      </w:r>
      <w:r>
        <w:rPr>
          <w:rtl w:val="0"/>
        </w:rPr>
        <w:t>ö</w:t>
      </w:r>
      <w:r>
        <w:rPr>
          <w:rtl w:val="0"/>
        </w:rPr>
        <w:t>k bennfentes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ó</w:t>
      </w:r>
      <w:r>
        <w:rPr>
          <w:rtl w:val="0"/>
        </w:rPr>
        <w:t>k alapj</w:t>
      </w:r>
      <w:r>
        <w:rPr>
          <w:rtl w:val="0"/>
        </w:rPr>
        <w:t>á</w:t>
      </w:r>
      <w:r>
        <w:rPr>
          <w:rtl w:val="0"/>
        </w:rPr>
        <w:t>n az utols</w:t>
      </w:r>
      <w:r>
        <w:rPr>
          <w:rtl w:val="0"/>
        </w:rPr>
        <w:t xml:space="preserve">ó </w:t>
      </w:r>
      <w:r>
        <w:rPr>
          <w:rtl w:val="0"/>
        </w:rPr>
        <w:t>percekben utas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adott a c</w:t>
      </w:r>
      <w:r>
        <w:rPr>
          <w:rtl w:val="0"/>
        </w:rPr>
        <w:t>é</w:t>
      </w:r>
      <w:r>
        <w:rPr>
          <w:rtl w:val="0"/>
        </w:rPr>
        <w:t>gcsoportban 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ő á</w:t>
      </w:r>
      <w:r>
        <w:rPr>
          <w:rtl w:val="0"/>
        </w:rPr>
        <w:t>llami p</w:t>
      </w:r>
      <w:r>
        <w:rPr>
          <w:rtl w:val="0"/>
        </w:rPr>
        <w:t>é</w:t>
      </w:r>
      <w:r>
        <w:rPr>
          <w:rtl w:val="0"/>
        </w:rPr>
        <w:t>nzeszk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k teljes kiment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re, ezzel a kisbefektet</w:t>
      </w:r>
      <w:r>
        <w:rPr>
          <w:rtl w:val="0"/>
        </w:rPr>
        <w:t>ő</w:t>
      </w:r>
      <w:r>
        <w:rPr>
          <w:rtl w:val="0"/>
        </w:rPr>
        <w:t>k k</w:t>
      </w:r>
      <w:r>
        <w:rPr>
          <w:rtl w:val="0"/>
        </w:rPr>
        <w:t>ö</w:t>
      </w:r>
      <w:r>
        <w:rPr>
          <w:rtl w:val="0"/>
        </w:rPr>
        <w:t>vetel</w:t>
      </w:r>
      <w:r>
        <w:rPr>
          <w:rtl w:val="0"/>
        </w:rPr>
        <w:t>é</w:t>
      </w:r>
      <w:r>
        <w:rPr>
          <w:rtl w:val="0"/>
        </w:rPr>
        <w:t>seivel szemben fedezetlens</w:t>
      </w:r>
      <w:r>
        <w:rPr>
          <w:rtl w:val="0"/>
        </w:rPr>
        <w:t>é</w:t>
      </w:r>
      <w:r>
        <w:rPr>
          <w:rtl w:val="0"/>
        </w:rPr>
        <w:t>get id</w:t>
      </w:r>
      <w:r>
        <w:rPr>
          <w:rtl w:val="0"/>
        </w:rPr>
        <w:t>é</w:t>
      </w:r>
      <w:r>
        <w:rPr>
          <w:rtl w:val="0"/>
        </w:rPr>
        <w:t>zett el</w:t>
      </w:r>
      <w:r>
        <w:rPr>
          <w:rtl w:val="0"/>
        </w:rPr>
        <w:t>ő</w:t>
      </w:r>
      <w:r>
        <w:rPr>
          <w:rtl w:val="0"/>
        </w:rPr>
        <w:t xml:space="preserve">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>jj</w:t>
      </w:r>
      <w:r>
        <w:rPr>
          <w:rtl w:val="0"/>
        </w:rPr>
        <w:t>á</w:t>
      </w:r>
      <w:r>
        <w:rPr>
          <w:rtl w:val="0"/>
        </w:rPr>
        <w:t>rt</w:t>
      </w:r>
      <w:r>
        <w:rPr>
          <w:rtl w:val="0"/>
        </w:rPr>
        <w:t xml:space="preserve">ó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ter a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gyminiszt</w:t>
      </w:r>
      <w:r>
        <w:rPr>
          <w:rtl w:val="0"/>
        </w:rPr>
        <w:t>é</w:t>
      </w:r>
      <w:r>
        <w:rPr>
          <w:rtl w:val="0"/>
        </w:rPr>
        <w:t>riumi h</w:t>
      </w:r>
      <w:r>
        <w:rPr>
          <w:rtl w:val="0"/>
        </w:rPr>
        <w:t>á</w:t>
      </w:r>
      <w:r>
        <w:rPr>
          <w:rtl w:val="0"/>
        </w:rPr>
        <w:t>tt</w:t>
      </w:r>
      <w:r>
        <w:rPr>
          <w:rtl w:val="0"/>
        </w:rPr>
        <w:t>é</w:t>
      </w:r>
      <w:r>
        <w:rPr>
          <w:rtl w:val="0"/>
        </w:rPr>
        <w:t>rint</w:t>
      </w:r>
      <w:r>
        <w:rPr>
          <w:rtl w:val="0"/>
        </w:rPr>
        <w:t>é</w:t>
      </w:r>
      <w:r>
        <w:rPr>
          <w:rtl w:val="0"/>
        </w:rPr>
        <w:t>zm</w:t>
      </w:r>
      <w:r>
        <w:rPr>
          <w:rtl w:val="0"/>
        </w:rPr>
        <w:t>é</w:t>
      </w:r>
      <w:r>
        <w:rPr>
          <w:rtl w:val="0"/>
        </w:rPr>
        <w:t>nyek Quaestorral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sen l</w:t>
      </w:r>
      <w:r>
        <w:rPr>
          <w:rtl w:val="0"/>
        </w:rPr>
        <w:t>é</w:t>
      </w:r>
      <w:r>
        <w:rPr>
          <w:rtl w:val="0"/>
        </w:rPr>
        <w:t xml:space="preserve">trehozott </w:t>
      </w:r>
      <w:r>
        <w:rPr>
          <w:rtl w:val="0"/>
        </w:rPr>
        <w:t>ü</w:t>
      </w:r>
      <w:r>
        <w:rPr>
          <w:rtl w:val="0"/>
        </w:rPr>
        <w:t xml:space="preserve">zleteit </w:t>
      </w:r>
      <w:r>
        <w:rPr>
          <w:rtl w:val="0"/>
        </w:rPr>
        <w:t>é</w:t>
      </w:r>
      <w:r>
        <w:rPr>
          <w:rtl w:val="0"/>
        </w:rPr>
        <w:t>veken kereszt</w:t>
      </w:r>
      <w:r>
        <w:rPr>
          <w:rtl w:val="0"/>
        </w:rPr>
        <w:t>ü</w:t>
      </w:r>
      <w:r>
        <w:rPr>
          <w:rtl w:val="0"/>
        </w:rPr>
        <w:t>l a kisbefektet</w:t>
      </w:r>
      <w:r>
        <w:rPr>
          <w:rtl w:val="0"/>
        </w:rPr>
        <w:t>ő</w:t>
      </w:r>
      <w:r>
        <w:rPr>
          <w:rtl w:val="0"/>
        </w:rPr>
        <w:t>k p</w:t>
      </w:r>
      <w:r>
        <w:rPr>
          <w:rtl w:val="0"/>
        </w:rPr>
        <w:t>é</w:t>
      </w:r>
      <w:r>
        <w:rPr>
          <w:rtl w:val="0"/>
        </w:rPr>
        <w:t>nz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ő</w:t>
      </w:r>
      <w:r>
        <w:rPr>
          <w:rtl w:val="0"/>
        </w:rPr>
        <w:t>l finansz</w:t>
      </w:r>
      <w:r>
        <w:rPr>
          <w:rtl w:val="0"/>
        </w:rPr>
        <w:t>í</w:t>
      </w:r>
      <w:r>
        <w:rPr>
          <w:rtl w:val="0"/>
        </w:rPr>
        <w:t>rozta, m</w:t>
      </w:r>
      <w:r>
        <w:rPr>
          <w:rtl w:val="0"/>
        </w:rPr>
        <w:t>í</w:t>
      </w:r>
      <w:r>
        <w:rPr>
          <w:rtl w:val="0"/>
        </w:rPr>
        <w:t>g a keletkezett nyeres</w:t>
      </w:r>
      <w:r>
        <w:rPr>
          <w:rtl w:val="0"/>
        </w:rPr>
        <w:t>é</w:t>
      </w:r>
      <w:r>
        <w:rPr>
          <w:rtl w:val="0"/>
        </w:rPr>
        <w:t>g ismeretlen szem</w:t>
      </w:r>
      <w:r>
        <w:rPr>
          <w:rtl w:val="0"/>
        </w:rPr>
        <w:t>é</w:t>
      </w:r>
      <w:r>
        <w:rPr>
          <w:rtl w:val="0"/>
        </w:rPr>
        <w:t>lyeket gazdag</w:t>
      </w:r>
      <w:r>
        <w:rPr>
          <w:rtl w:val="0"/>
        </w:rPr>
        <w:t>í</w:t>
      </w:r>
      <w:r>
        <w:rPr>
          <w:rtl w:val="0"/>
        </w:rPr>
        <w:t>tott. A 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gyminiszt</w:t>
      </w:r>
      <w:r>
        <w:rPr>
          <w:rtl w:val="0"/>
        </w:rPr>
        <w:t>é</w:t>
      </w:r>
      <w:r>
        <w:rPr>
          <w:rtl w:val="0"/>
        </w:rPr>
        <w:t>rium a vesztes</w:t>
      </w:r>
      <w:r>
        <w:rPr>
          <w:rtl w:val="0"/>
        </w:rPr>
        <w:t>é</w:t>
      </w:r>
      <w:r>
        <w:rPr>
          <w:rtl w:val="0"/>
        </w:rPr>
        <w:t>gek ellen</w:t>
      </w:r>
      <w:r>
        <w:rPr>
          <w:rtl w:val="0"/>
        </w:rPr>
        <w:t>é</w:t>
      </w:r>
      <w:r>
        <w:rPr>
          <w:rtl w:val="0"/>
        </w:rPr>
        <w:t>re teljes befektet</w:t>
      </w:r>
      <w:r>
        <w:rPr>
          <w:rtl w:val="0"/>
        </w:rPr>
        <w:t>é</w:t>
      </w:r>
      <w:r>
        <w:rPr>
          <w:rtl w:val="0"/>
        </w:rPr>
        <w:t>seit visszaszerezte, annak minden anyagi k</w:t>
      </w:r>
      <w:r>
        <w:rPr>
          <w:rtl w:val="0"/>
        </w:rPr>
        <w:t>ö</w:t>
      </w:r>
      <w:r>
        <w:rPr>
          <w:rtl w:val="0"/>
        </w:rPr>
        <w:t>vetkezm</w:t>
      </w:r>
      <w:r>
        <w:rPr>
          <w:rtl w:val="0"/>
        </w:rPr>
        <w:t>é</w:t>
      </w:r>
      <w:r>
        <w:rPr>
          <w:rtl w:val="0"/>
        </w:rPr>
        <w:t>ny</w:t>
      </w:r>
      <w:r>
        <w:rPr>
          <w:rtl w:val="0"/>
        </w:rPr>
        <w:t>é</w:t>
      </w:r>
      <w:r>
        <w:rPr>
          <w:rtl w:val="0"/>
        </w:rPr>
        <w:t>t a kisbefektet</w:t>
      </w:r>
      <w:r>
        <w:rPr>
          <w:rtl w:val="0"/>
        </w:rPr>
        <w:t>ő</w:t>
      </w:r>
      <w:r>
        <w:rPr>
          <w:rtl w:val="0"/>
        </w:rPr>
        <w:t>k szenvedt</w:t>
      </w:r>
      <w:r>
        <w:rPr>
          <w:rtl w:val="0"/>
        </w:rPr>
        <w:t>é</w:t>
      </w:r>
      <w:r>
        <w:rPr>
          <w:rtl w:val="0"/>
        </w:rPr>
        <w:t xml:space="preserve">k meg.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Rog</w:t>
      </w:r>
      <w:r>
        <w:rPr>
          <w:rtl w:val="0"/>
        </w:rPr>
        <w:t>á</w:t>
      </w:r>
      <w:r>
        <w:rPr>
          <w:rtl w:val="0"/>
        </w:rPr>
        <w:t>n Antal hazug m</w:t>
      </w:r>
      <w:r>
        <w:rPr>
          <w:rtl w:val="0"/>
        </w:rPr>
        <w:t>ó</w:t>
      </w:r>
      <w:r>
        <w:rPr>
          <w:rtl w:val="0"/>
        </w:rPr>
        <w:t>don elhitette a rem</w:t>
      </w:r>
      <w:r>
        <w:rPr>
          <w:rtl w:val="0"/>
        </w:rPr>
        <w:t>é</w:t>
      </w:r>
      <w:r>
        <w:rPr>
          <w:rtl w:val="0"/>
        </w:rPr>
        <w:t>nyt vesztett emberekkel, hogy a Quaestor k</w:t>
      </w:r>
      <w:r>
        <w:rPr>
          <w:rtl w:val="0"/>
        </w:rPr>
        <w:t>á</w:t>
      </w:r>
      <w:r>
        <w:rPr>
          <w:rtl w:val="0"/>
        </w:rPr>
        <w:t>rosultak megment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 l</w:t>
      </w:r>
      <w:r>
        <w:rPr>
          <w:rtl w:val="0"/>
        </w:rPr>
        <w:t>é</w:t>
      </w:r>
      <w:r>
        <w:rPr>
          <w:rtl w:val="0"/>
        </w:rPr>
        <w:t>trehozott K</w:t>
      </w:r>
      <w:r>
        <w:rPr>
          <w:rtl w:val="0"/>
        </w:rPr>
        <w:t>á</w:t>
      </w:r>
      <w:r>
        <w:rPr>
          <w:rtl w:val="0"/>
        </w:rPr>
        <w:t>rrendez</w:t>
      </w:r>
      <w:r>
        <w:rPr>
          <w:rtl w:val="0"/>
        </w:rPr>
        <w:t>é</w:t>
      </w:r>
      <w:r>
        <w:rPr>
          <w:rtl w:val="0"/>
        </w:rPr>
        <w:t>si Alap a megl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 xml:space="preserve">ő </w:t>
      </w:r>
      <w:r>
        <w:rPr>
          <w:rtl w:val="0"/>
        </w:rPr>
        <w:t>vagyon terh</w:t>
      </w:r>
      <w:r>
        <w:rPr>
          <w:rtl w:val="0"/>
        </w:rPr>
        <w:t>é</w:t>
      </w:r>
      <w:r>
        <w:rPr>
          <w:rtl w:val="0"/>
        </w:rPr>
        <w:t>re 90 napon bel</w:t>
      </w:r>
      <w:r>
        <w:rPr>
          <w:rtl w:val="0"/>
        </w:rPr>
        <w:t>ü</w:t>
      </w:r>
      <w:r>
        <w:rPr>
          <w:rtl w:val="0"/>
        </w:rPr>
        <w:t>l mindenkit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t. A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az Orsz</w:t>
      </w:r>
      <w:r>
        <w:rPr>
          <w:rtl w:val="0"/>
        </w:rPr>
        <w:t>á</w:t>
      </w:r>
      <w:r>
        <w:rPr>
          <w:rtl w:val="0"/>
        </w:rPr>
        <w:t>ggy</w:t>
      </w:r>
      <w:r>
        <w:rPr>
          <w:rtl w:val="0"/>
        </w:rPr>
        <w:t>ű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s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nybe foglalta, </w:t>
      </w:r>
      <w:r>
        <w:rPr>
          <w:rtl w:val="0"/>
        </w:rPr>
        <w:t>í</w:t>
      </w:r>
      <w:r>
        <w:rPr>
          <w:rtl w:val="0"/>
        </w:rPr>
        <w:t>gy a befektet</w:t>
      </w:r>
      <w:r>
        <w:rPr>
          <w:rtl w:val="0"/>
        </w:rPr>
        <w:t>ő</w:t>
      </w:r>
      <w:r>
        <w:rPr>
          <w:rtl w:val="0"/>
        </w:rPr>
        <w:t>k annak tudat</w:t>
      </w:r>
      <w:r>
        <w:rPr>
          <w:rtl w:val="0"/>
        </w:rPr>
        <w:t>á</w:t>
      </w:r>
      <w:r>
        <w:rPr>
          <w:rtl w:val="0"/>
        </w:rPr>
        <w:t>ban, hogy hamarosan visszakapj</w:t>
      </w:r>
      <w:r>
        <w:rPr>
          <w:rtl w:val="0"/>
        </w:rPr>
        <w:t>á</w:t>
      </w:r>
      <w:r>
        <w:rPr>
          <w:rtl w:val="0"/>
        </w:rPr>
        <w:t>k a p</w:t>
      </w:r>
      <w:r>
        <w:rPr>
          <w:rtl w:val="0"/>
        </w:rPr>
        <w:t>é</w:t>
      </w:r>
      <w:r>
        <w:rPr>
          <w:rtl w:val="0"/>
        </w:rPr>
        <w:t>nz</w:t>
      </w:r>
      <w:r>
        <w:rPr>
          <w:rtl w:val="0"/>
        </w:rPr>
        <w:t>ü</w:t>
      </w:r>
      <w:r>
        <w:rPr>
          <w:rtl w:val="0"/>
        </w:rPr>
        <w:t>ket elhitt</w:t>
      </w:r>
      <w:r>
        <w:rPr>
          <w:rtl w:val="0"/>
        </w:rPr>
        <w:t>é</w:t>
      </w:r>
      <w:r>
        <w:rPr>
          <w:rtl w:val="0"/>
        </w:rPr>
        <w:t>k, hogy folytathatj</w:t>
      </w:r>
      <w:r>
        <w:rPr>
          <w:rtl w:val="0"/>
        </w:rPr>
        <w:t>á</w:t>
      </w:r>
      <w:r>
        <w:rPr>
          <w:rtl w:val="0"/>
        </w:rPr>
        <w:t xml:space="preserve">k megszokott </w:t>
      </w:r>
      <w:r>
        <w:rPr>
          <w:rtl w:val="0"/>
        </w:rPr>
        <w:t>é</w:t>
      </w:r>
      <w:r>
        <w:rPr>
          <w:rtl w:val="0"/>
        </w:rPr>
        <w:t>let</w:t>
      </w:r>
      <w:r>
        <w:rPr>
          <w:rtl w:val="0"/>
        </w:rPr>
        <w:t>ü</w:t>
      </w:r>
      <w:r>
        <w:rPr>
          <w:rtl w:val="0"/>
        </w:rPr>
        <w:t>ket. Ez a hamis rem</w:t>
      </w:r>
      <w:r>
        <w:rPr>
          <w:rtl w:val="0"/>
        </w:rPr>
        <w:t>é</w:t>
      </w:r>
      <w:r>
        <w:rPr>
          <w:rtl w:val="0"/>
        </w:rPr>
        <w:t>nykelt</w:t>
      </w:r>
      <w:r>
        <w:rPr>
          <w:rtl w:val="0"/>
        </w:rPr>
        <w:t>é</w:t>
      </w:r>
      <w:r>
        <w:rPr>
          <w:rtl w:val="0"/>
        </w:rPr>
        <w:t xml:space="preserve">s volt az </w:t>
      </w:r>
      <w:r>
        <w:rPr>
          <w:rtl w:val="0"/>
        </w:rPr>
        <w:t>ü</w:t>
      </w:r>
      <w:r>
        <w:rPr>
          <w:rtl w:val="0"/>
        </w:rPr>
        <w:t>gy egyik legaljasabb h</w:t>
      </w:r>
      <w:r>
        <w:rPr>
          <w:rtl w:val="0"/>
        </w:rPr>
        <w:t>ú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sa. A 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ő</w:t>
      </w:r>
      <w:r>
        <w:rPr>
          <w:rtl w:val="0"/>
        </w:rPr>
        <w:t>bbi esem</w:t>
      </w:r>
      <w:r>
        <w:rPr>
          <w:rtl w:val="0"/>
        </w:rPr>
        <w:t>é</w:t>
      </w:r>
      <w:r>
        <w:rPr>
          <w:rtl w:val="0"/>
        </w:rPr>
        <w:t>nyek pontosan igazolt</w:t>
      </w:r>
      <w:r>
        <w:rPr>
          <w:rtl w:val="0"/>
        </w:rPr>
        <w:t>á</w:t>
      </w:r>
      <w:r>
        <w:rPr>
          <w:rtl w:val="0"/>
        </w:rPr>
        <w:t>k azt, hogy sem a korm</w:t>
      </w:r>
      <w:r>
        <w:rPr>
          <w:rtl w:val="0"/>
        </w:rPr>
        <w:t>á</w:t>
      </w:r>
      <w:r>
        <w:rPr>
          <w:rtl w:val="0"/>
        </w:rPr>
        <w:t>ny, sem a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nyhoz</w:t>
      </w:r>
      <w:r>
        <w:rPr>
          <w:rtl w:val="0"/>
        </w:rPr>
        <w:t>á</w:t>
      </w:r>
      <w:r>
        <w:rPr>
          <w:rtl w:val="0"/>
        </w:rPr>
        <w:t>s egy percig sem gondolta komolyan a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st.</w:t>
      </w:r>
    </w:p>
    <w:p>
      <w:pPr>
        <w:pStyle w:val="Normál"/>
      </w:pPr>
    </w:p>
    <w:p>
      <w:pPr>
        <w:pStyle w:val="Normál"/>
      </w:pPr>
      <w:r>
        <w:rPr>
          <w:rtl w:val="0"/>
        </w:rPr>
        <w:t>A Matolcsy Gy</w:t>
      </w:r>
      <w:r>
        <w:rPr>
          <w:rtl w:val="0"/>
        </w:rPr>
        <w:t>ö</w:t>
      </w:r>
      <w:r>
        <w:rPr>
          <w:rtl w:val="0"/>
        </w:rPr>
        <w:t xml:space="preserve">rgy </w:t>
      </w:r>
      <w:r>
        <w:rPr>
          <w:rtl w:val="0"/>
        </w:rPr>
        <w:t>á</w:t>
      </w:r>
      <w:r>
        <w:rPr>
          <w:rtl w:val="0"/>
        </w:rPr>
        <w:t>ltal ir</w:t>
      </w:r>
      <w:r>
        <w:rPr>
          <w:rtl w:val="0"/>
        </w:rPr>
        <w:t>á</w:t>
      </w:r>
      <w:r>
        <w:rPr>
          <w:rtl w:val="0"/>
        </w:rPr>
        <w:t>ny</w:t>
      </w:r>
      <w:r>
        <w:rPr>
          <w:rtl w:val="0"/>
        </w:rPr>
        <w:t>í</w:t>
      </w:r>
      <w:r>
        <w:rPr>
          <w:rtl w:val="0"/>
        </w:rPr>
        <w:t xml:space="preserve">tott Magyar Nemzeti Bank </w:t>
      </w:r>
      <w:r>
        <w:rPr>
          <w:rtl w:val="0"/>
        </w:rPr>
        <w:t>é</w:t>
      </w:r>
      <w:r>
        <w:rPr>
          <w:rtl w:val="0"/>
        </w:rPr>
        <w:t>veken kereszt</w:t>
      </w:r>
      <w:r>
        <w:rPr>
          <w:rtl w:val="0"/>
        </w:rPr>
        <w:t>ü</w:t>
      </w:r>
      <w:r>
        <w:rPr>
          <w:rtl w:val="0"/>
        </w:rPr>
        <w:t>l hanyagul v</w:t>
      </w:r>
      <w:r>
        <w:rPr>
          <w:rtl w:val="0"/>
        </w:rPr>
        <w:t>é</w:t>
      </w:r>
      <w:r>
        <w:rPr>
          <w:rtl w:val="0"/>
        </w:rPr>
        <w:t>gezte a Quaestor ellen</w:t>
      </w:r>
      <w:r>
        <w:rPr>
          <w:rtl w:val="0"/>
        </w:rPr>
        <w:t>ő</w:t>
      </w:r>
      <w:r>
        <w:rPr>
          <w:rtl w:val="0"/>
        </w:rPr>
        <w:t>rz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t, nem t</w:t>
      </w:r>
      <w:r>
        <w:rPr>
          <w:rtl w:val="0"/>
        </w:rPr>
        <w:t>á</w:t>
      </w:r>
      <w:r>
        <w:rPr>
          <w:rtl w:val="0"/>
        </w:rPr>
        <w:t>rta fel a legs</w:t>
      </w:r>
      <w:r>
        <w:rPr>
          <w:rtl w:val="0"/>
        </w:rPr>
        <w:t>ú</w:t>
      </w:r>
      <w:r>
        <w:rPr>
          <w:rtl w:val="0"/>
        </w:rPr>
        <w:t>lyosabb hi</w:t>
      </w:r>
      <w:r>
        <w:rPr>
          <w:rtl w:val="0"/>
        </w:rPr>
        <w:t>á</w:t>
      </w:r>
      <w:r>
        <w:rPr>
          <w:rtl w:val="0"/>
        </w:rPr>
        <w:t>nyoss</w:t>
      </w:r>
      <w:r>
        <w:rPr>
          <w:rtl w:val="0"/>
        </w:rPr>
        <w:t>á</w:t>
      </w:r>
      <w:r>
        <w:rPr>
          <w:rtl w:val="0"/>
        </w:rPr>
        <w:t>gokat. Az esetlegesen felt</w:t>
      </w:r>
      <w:r>
        <w:rPr>
          <w:rtl w:val="0"/>
        </w:rPr>
        <w:t>á</w:t>
      </w:r>
      <w:r>
        <w:rPr>
          <w:rtl w:val="0"/>
        </w:rPr>
        <w:t>rt hib</w:t>
      </w:r>
      <w:r>
        <w:rPr>
          <w:rtl w:val="0"/>
        </w:rPr>
        <w:t>á</w:t>
      </w:r>
      <w:r>
        <w:rPr>
          <w:rtl w:val="0"/>
        </w:rPr>
        <w:t>k kijav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nem k</w:t>
      </w:r>
      <w:r>
        <w:rPr>
          <w:rtl w:val="0"/>
        </w:rPr>
        <w:t>é</w:t>
      </w:r>
      <w:r>
        <w:rPr>
          <w:rtl w:val="0"/>
        </w:rPr>
        <w:t>rte sz</w:t>
      </w:r>
      <w:r>
        <w:rPr>
          <w:rtl w:val="0"/>
        </w:rPr>
        <w:t>á</w:t>
      </w:r>
      <w:r>
        <w:rPr>
          <w:rtl w:val="0"/>
        </w:rPr>
        <w:t xml:space="preserve">mon, 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 xml:space="preserve">vente </w:t>
      </w:r>
      <w:r>
        <w:rPr>
          <w:rtl w:val="0"/>
        </w:rPr>
        <w:t>ú</w:t>
      </w:r>
      <w:r>
        <w:rPr>
          <w:rtl w:val="0"/>
        </w:rPr>
        <w:t>jabb k</w:t>
      </w:r>
      <w:r>
        <w:rPr>
          <w:rtl w:val="0"/>
        </w:rPr>
        <w:t>ö</w:t>
      </w:r>
      <w:r>
        <w:rPr>
          <w:rtl w:val="0"/>
        </w:rPr>
        <w:t>tv</w:t>
      </w:r>
      <w:r>
        <w:rPr>
          <w:rtl w:val="0"/>
        </w:rPr>
        <w:t>é</w:t>
      </w:r>
      <w:r>
        <w:rPr>
          <w:rtl w:val="0"/>
        </w:rPr>
        <w:t>nykibocs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sokat enged</w:t>
      </w:r>
      <w:r>
        <w:rPr>
          <w:rtl w:val="0"/>
        </w:rPr>
        <w:t>é</w:t>
      </w:r>
      <w:r>
        <w:rPr>
          <w:rtl w:val="0"/>
        </w:rPr>
        <w:t>lyezett an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l, hogy megbizonyosodott volna arr</w:t>
      </w:r>
      <w:r>
        <w:rPr>
          <w:rtl w:val="0"/>
        </w:rPr>
        <w:t>ó</w:t>
      </w:r>
      <w:r>
        <w:rPr>
          <w:rtl w:val="0"/>
        </w:rPr>
        <w:t>l, hogy a p</w:t>
      </w:r>
      <w:r>
        <w:rPr>
          <w:rtl w:val="0"/>
        </w:rPr>
        <w:t>é</w:t>
      </w:r>
      <w:r>
        <w:rPr>
          <w:rtl w:val="0"/>
        </w:rPr>
        <w:t>nzint</w:t>
      </w:r>
      <w:r>
        <w:rPr>
          <w:rtl w:val="0"/>
        </w:rPr>
        <w:t>é</w:t>
      </w:r>
      <w:r>
        <w:rPr>
          <w:rtl w:val="0"/>
        </w:rPr>
        <w:t>zet eleget tett-e a jogszab</w:t>
      </w:r>
      <w:r>
        <w:rPr>
          <w:rtl w:val="0"/>
        </w:rPr>
        <w:t>á</w:t>
      </w:r>
      <w:r>
        <w:rPr>
          <w:rtl w:val="0"/>
        </w:rPr>
        <w:t>lyokban el</w:t>
      </w:r>
      <w:r>
        <w:rPr>
          <w:rtl w:val="0"/>
        </w:rPr>
        <w:t>őí</w:t>
      </w:r>
      <w:r>
        <w:rPr>
          <w:rtl w:val="0"/>
        </w:rPr>
        <w:t>rt 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geinek, </w:t>
      </w:r>
      <w:r>
        <w:rPr>
          <w:rtl w:val="0"/>
        </w:rPr>
        <w:t>é</w:t>
      </w:r>
      <w:r>
        <w:rPr>
          <w:rtl w:val="0"/>
        </w:rPr>
        <w:t>s biztos</w:t>
      </w:r>
      <w:r>
        <w:rPr>
          <w:rtl w:val="0"/>
        </w:rPr>
        <w:t>í</w:t>
      </w:r>
      <w:r>
        <w:rPr>
          <w:rtl w:val="0"/>
        </w:rPr>
        <w:t>tott-e a visszafizet</w:t>
      </w:r>
      <w:r>
        <w:rPr>
          <w:rtl w:val="0"/>
        </w:rPr>
        <w:t>é</w:t>
      </w:r>
      <w:r>
        <w:rPr>
          <w:rtl w:val="0"/>
        </w:rPr>
        <w:t xml:space="preserve">s fedezete. </w:t>
      </w:r>
      <w:r>
        <w:rPr>
          <w:rtl w:val="0"/>
        </w:rPr>
        <w:t>Í</w:t>
      </w:r>
      <w:r>
        <w:rPr>
          <w:rtl w:val="0"/>
        </w:rPr>
        <w:t>gy fordulhatott el</w:t>
      </w:r>
      <w:r>
        <w:rPr>
          <w:rtl w:val="0"/>
        </w:rPr>
        <w:t>ő</w:t>
      </w:r>
      <w:r>
        <w:rPr>
          <w:rtl w:val="0"/>
        </w:rPr>
        <w:t>, hogy a legutols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tv</w:t>
      </w:r>
      <w:r>
        <w:rPr>
          <w:rtl w:val="0"/>
        </w:rPr>
        <w:t>é</w:t>
      </w:r>
      <w:r>
        <w:rPr>
          <w:rtl w:val="0"/>
        </w:rPr>
        <w:t>nykibocs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st 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>ő</w:t>
      </w:r>
      <w:r>
        <w:rPr>
          <w:rtl w:val="0"/>
        </w:rPr>
        <w:t>en 3 h</w:t>
      </w:r>
      <w:r>
        <w:rPr>
          <w:rtl w:val="0"/>
        </w:rPr>
        <w:t>ó</w:t>
      </w:r>
      <w:r>
        <w:rPr>
          <w:rtl w:val="0"/>
        </w:rPr>
        <w:t>nappal a p</w:t>
      </w:r>
      <w:r>
        <w:rPr>
          <w:rtl w:val="0"/>
        </w:rPr>
        <w:t>é</w:t>
      </w:r>
      <w:r>
        <w:rPr>
          <w:rtl w:val="0"/>
        </w:rPr>
        <w:t>nzint</w:t>
      </w:r>
      <w:r>
        <w:rPr>
          <w:rtl w:val="0"/>
        </w:rPr>
        <w:t>é</w:t>
      </w:r>
      <w:r>
        <w:rPr>
          <w:rtl w:val="0"/>
        </w:rPr>
        <w:t>zet cs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ö</w:t>
      </w:r>
      <w:r>
        <w:rPr>
          <w:rtl w:val="0"/>
        </w:rPr>
        <w:t xml:space="preserve">t jelentett.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A Magyar Nemzeti Bank tov</w:t>
      </w:r>
      <w:r>
        <w:rPr>
          <w:rtl w:val="0"/>
        </w:rPr>
        <w:t>á</w:t>
      </w:r>
      <w:r>
        <w:rPr>
          <w:rtl w:val="0"/>
        </w:rPr>
        <w:t>bbi b</w:t>
      </w:r>
      <w:r>
        <w:rPr>
          <w:rtl w:val="0"/>
        </w:rPr>
        <w:t>ű</w:t>
      </w:r>
      <w:r>
        <w:rPr>
          <w:rtl w:val="0"/>
        </w:rPr>
        <w:t>ne, hogy a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 sor</w:t>
      </w:r>
      <w:r>
        <w:rPr>
          <w:rtl w:val="0"/>
        </w:rPr>
        <w:t>á</w:t>
      </w:r>
      <w:r>
        <w:rPr>
          <w:rtl w:val="0"/>
        </w:rPr>
        <w:t>n olyan mondvacsin</w:t>
      </w:r>
      <w:r>
        <w:rPr>
          <w:rtl w:val="0"/>
        </w:rPr>
        <w:t>á</w:t>
      </w:r>
      <w:r>
        <w:rPr>
          <w:rtl w:val="0"/>
        </w:rPr>
        <w:t xml:space="preserve">lt okokra </w:t>
      </w:r>
      <w:r>
        <w:rPr>
          <w:rtl w:val="0"/>
        </w:rPr>
        <w:t xml:space="preserve">– </w:t>
      </w:r>
      <w:r>
        <w:rPr>
          <w:rtl w:val="0"/>
        </w:rPr>
        <w:t>mint, a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nyb</w:t>
      </w:r>
      <w:r>
        <w:rPr>
          <w:rtl w:val="0"/>
        </w:rPr>
        <w:t>ő</w:t>
      </w:r>
      <w:r>
        <w:rPr>
          <w:rtl w:val="0"/>
        </w:rPr>
        <w:t>l hi</w:t>
      </w:r>
      <w:r>
        <w:rPr>
          <w:rtl w:val="0"/>
        </w:rPr>
        <w:t>á</w:t>
      </w:r>
      <w:r>
        <w:rPr>
          <w:rtl w:val="0"/>
        </w:rPr>
        <w:t>nyz</w:t>
      </w:r>
      <w:r>
        <w:rPr>
          <w:rtl w:val="0"/>
        </w:rPr>
        <w:t xml:space="preserve">ó 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szfizet</w:t>
      </w:r>
      <w:r>
        <w:rPr>
          <w:rtl w:val="0"/>
        </w:rPr>
        <w:t xml:space="preserve">ő </w:t>
      </w:r>
      <w:r>
        <w:rPr>
          <w:rtl w:val="0"/>
        </w:rPr>
        <w:t>kezess</w:t>
      </w:r>
      <w:r>
        <w:rPr>
          <w:rtl w:val="0"/>
        </w:rPr>
        <w:t>é</w:t>
      </w:r>
      <w:r>
        <w:rPr>
          <w:rtl w:val="0"/>
        </w:rPr>
        <w:t xml:space="preserve">g </w:t>
      </w:r>
      <w:r>
        <w:rPr>
          <w:rtl w:val="0"/>
        </w:rPr>
        <w:t xml:space="preserve">– </w:t>
      </w:r>
      <w:r>
        <w:rPr>
          <w:rtl w:val="0"/>
        </w:rPr>
        <w:t>megtagadta a K</w:t>
      </w:r>
      <w:r>
        <w:rPr>
          <w:rtl w:val="0"/>
        </w:rPr>
        <w:t>á</w:t>
      </w:r>
      <w:r>
        <w:rPr>
          <w:rtl w:val="0"/>
        </w:rPr>
        <w:t>rrendez</w:t>
      </w:r>
      <w:r>
        <w:rPr>
          <w:rtl w:val="0"/>
        </w:rPr>
        <w:t>é</w:t>
      </w:r>
      <w:r>
        <w:rPr>
          <w:rtl w:val="0"/>
        </w:rPr>
        <w:t>si Alap r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>re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lcs</w:t>
      </w:r>
      <w:r>
        <w:rPr>
          <w:rtl w:val="0"/>
        </w:rPr>
        <w:t>ö</w:t>
      </w:r>
      <w:r>
        <w:rPr>
          <w:rtl w:val="0"/>
        </w:rPr>
        <w:t>n foly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 xml:space="preserve">t, </w:t>
      </w:r>
      <w:r>
        <w:rPr>
          <w:rtl w:val="0"/>
        </w:rPr>
        <w:t>í</w:t>
      </w:r>
      <w:r>
        <w:rPr>
          <w:rtl w:val="0"/>
        </w:rPr>
        <w:t>gy az alap fedezet hi</w:t>
      </w:r>
      <w:r>
        <w:rPr>
          <w:rtl w:val="0"/>
        </w:rPr>
        <w:t>á</w:t>
      </w:r>
      <w:r>
        <w:rPr>
          <w:rtl w:val="0"/>
        </w:rPr>
        <w:t>ny miatt nem tudta teljes</w:t>
      </w:r>
      <w:r>
        <w:rPr>
          <w:rtl w:val="0"/>
        </w:rPr>
        <w:t>í</w:t>
      </w:r>
      <w:r>
        <w:rPr>
          <w:rtl w:val="0"/>
        </w:rPr>
        <w:t>teni a k</w:t>
      </w:r>
      <w:r>
        <w:rPr>
          <w:rtl w:val="0"/>
        </w:rPr>
        <w:t>á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sek kifizet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t.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Cs</w:t>
      </w:r>
      <w:r>
        <w:rPr>
          <w:rtl w:val="0"/>
        </w:rPr>
        <w:t>á</w:t>
      </w:r>
      <w:r>
        <w:rPr>
          <w:rtl w:val="0"/>
        </w:rPr>
        <w:t>nyi S</w:t>
      </w:r>
      <w:r>
        <w:rPr>
          <w:rtl w:val="0"/>
        </w:rPr>
        <w:t>á</w:t>
      </w:r>
      <w:r>
        <w:rPr>
          <w:rtl w:val="0"/>
        </w:rPr>
        <w:t>ndor, milli</w:t>
      </w:r>
      <w:r>
        <w:rPr>
          <w:rtl w:val="0"/>
        </w:rPr>
        <w:t>á</w:t>
      </w:r>
      <w:r>
        <w:rPr>
          <w:rtl w:val="0"/>
        </w:rPr>
        <w:t xml:space="preserve">rdos </w:t>
      </w:r>
      <w:r>
        <w:rPr>
          <w:rtl w:val="0"/>
        </w:rPr>
        <w:t>ü</w:t>
      </w:r>
      <w:r>
        <w:rPr>
          <w:rtl w:val="0"/>
        </w:rPr>
        <w:t>zletember, bankvez</w:t>
      </w:r>
      <w:r>
        <w:rPr>
          <w:rtl w:val="0"/>
        </w:rPr>
        <w:t>é</w:t>
      </w:r>
      <w:r>
        <w:rPr>
          <w:rtl w:val="0"/>
        </w:rPr>
        <w:t xml:space="preserve">r, aki az </w:t>
      </w:r>
      <w:r>
        <w:rPr>
          <w:rtl w:val="0"/>
        </w:rPr>
        <w:t>é</w:t>
      </w:r>
      <w:r>
        <w:rPr>
          <w:rtl w:val="0"/>
        </w:rPr>
        <w:t>vek folyam</w:t>
      </w:r>
      <w:r>
        <w:rPr>
          <w:rtl w:val="0"/>
        </w:rPr>
        <w:t>á</w:t>
      </w:r>
      <w:r>
        <w:rPr>
          <w:rtl w:val="0"/>
        </w:rPr>
        <w:t>n t</w:t>
      </w:r>
      <w:r>
        <w:rPr>
          <w:rtl w:val="0"/>
        </w:rPr>
        <w:t>ö</w:t>
      </w:r>
      <w:r>
        <w:rPr>
          <w:rtl w:val="0"/>
        </w:rPr>
        <w:t>bb t</w:t>
      </w:r>
      <w:r>
        <w:rPr>
          <w:rtl w:val="0"/>
        </w:rPr>
        <w:t>í</w:t>
      </w:r>
      <w:r>
        <w:rPr>
          <w:rtl w:val="0"/>
        </w:rPr>
        <w:t>zmilli</w:t>
      </w:r>
      <w:r>
        <w:rPr>
          <w:rtl w:val="0"/>
        </w:rPr>
        <w:t>á</w:t>
      </w:r>
      <w:r>
        <w:rPr>
          <w:rtl w:val="0"/>
        </w:rPr>
        <w:t xml:space="preserve">rd forint </w:t>
      </w:r>
      <w:r>
        <w:rPr>
          <w:rtl w:val="0"/>
        </w:rPr>
        <w:t>á</w:t>
      </w:r>
      <w:r>
        <w:rPr>
          <w:rtl w:val="0"/>
        </w:rPr>
        <w:t>llami t</w:t>
      </w:r>
      <w:r>
        <w:rPr>
          <w:rtl w:val="0"/>
        </w:rPr>
        <w:t>á</w:t>
      </w:r>
      <w:r>
        <w:rPr>
          <w:rtl w:val="0"/>
        </w:rPr>
        <w:t>mogat</w:t>
      </w:r>
      <w:r>
        <w:rPr>
          <w:rtl w:val="0"/>
        </w:rPr>
        <w:t>á</w:t>
      </w:r>
      <w:r>
        <w:rPr>
          <w:rtl w:val="0"/>
        </w:rPr>
        <w:t xml:space="preserve">st tett zsebre magyar </w:t>
      </w:r>
      <w:r>
        <w:rPr>
          <w:rtl w:val="0"/>
        </w:rPr>
        <w:t>é</w:t>
      </w:r>
      <w:r>
        <w:rPr>
          <w:rtl w:val="0"/>
        </w:rPr>
        <w:t>s uni</w:t>
      </w:r>
      <w:r>
        <w:rPr>
          <w:rtl w:val="0"/>
        </w:rPr>
        <w:t>ó</w:t>
      </w:r>
      <w:r>
        <w:rPr>
          <w:rtl w:val="0"/>
        </w:rPr>
        <w:t>s ad</w:t>
      </w:r>
      <w:r>
        <w:rPr>
          <w:rtl w:val="0"/>
        </w:rPr>
        <w:t>ó</w:t>
      </w:r>
      <w:r>
        <w:rPr>
          <w:rtl w:val="0"/>
        </w:rPr>
        <w:t>fizet</w:t>
      </w:r>
      <w:r>
        <w:rPr>
          <w:rtl w:val="0"/>
        </w:rPr>
        <w:t>ő</w:t>
      </w:r>
      <w:r>
        <w:rPr>
          <w:rtl w:val="0"/>
        </w:rPr>
        <w:t>k p</w:t>
      </w:r>
      <w:r>
        <w:rPr>
          <w:rtl w:val="0"/>
        </w:rPr>
        <w:t>é</w:t>
      </w:r>
      <w:r>
        <w:rPr>
          <w:rtl w:val="0"/>
        </w:rPr>
        <w:t>nz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ő</w:t>
      </w:r>
      <w:r>
        <w:rPr>
          <w:rtl w:val="0"/>
        </w:rPr>
        <w:t>l (nem mellesleg a zsebp</w:t>
      </w:r>
      <w:r>
        <w:rPr>
          <w:rtl w:val="0"/>
        </w:rPr>
        <w:t>é</w:t>
      </w:r>
      <w:r>
        <w:rPr>
          <w:rtl w:val="0"/>
        </w:rPr>
        <w:t>nz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ő</w:t>
      </w:r>
      <w:r>
        <w:rPr>
          <w:rtl w:val="0"/>
        </w:rPr>
        <w:t>l ki tudn</w:t>
      </w:r>
      <w:r>
        <w:rPr>
          <w:rtl w:val="0"/>
        </w:rPr>
        <w:t xml:space="preserve">á </w:t>
      </w:r>
      <w:r>
        <w:rPr>
          <w:rtl w:val="0"/>
        </w:rPr>
        <w:t>fizetni a c</w:t>
      </w:r>
      <w:r>
        <w:rPr>
          <w:rtl w:val="0"/>
        </w:rPr>
        <w:t>é</w:t>
      </w:r>
      <w:r>
        <w:rPr>
          <w:rtl w:val="0"/>
        </w:rPr>
        <w:t>gcsoport teljes vesztes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t) tisztess</w:t>
      </w:r>
      <w:r>
        <w:rPr>
          <w:rtl w:val="0"/>
        </w:rPr>
        <w:t>é</w:t>
      </w:r>
      <w:r>
        <w:rPr>
          <w:rtl w:val="0"/>
        </w:rPr>
        <w:t xml:space="preserve">ges bankok </w:t>
      </w:r>
      <w:r>
        <w:rPr>
          <w:rtl w:val="0"/>
        </w:rPr>
        <w:t>é</w:t>
      </w:r>
      <w:r>
        <w:rPr>
          <w:rtl w:val="0"/>
        </w:rPr>
        <w:t>rdekeire hivatkoz</w:t>
      </w:r>
      <w:r>
        <w:rPr>
          <w:rtl w:val="0"/>
        </w:rPr>
        <w:t>á</w:t>
      </w:r>
      <w:r>
        <w:rPr>
          <w:rtl w:val="0"/>
        </w:rPr>
        <w:t>ssal az Alkotm</w:t>
      </w:r>
      <w:r>
        <w:rPr>
          <w:rtl w:val="0"/>
        </w:rPr>
        <w:t>á</w:t>
      </w:r>
      <w:r>
        <w:rPr>
          <w:rtl w:val="0"/>
        </w:rPr>
        <w:t>nyb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gon t</w:t>
      </w:r>
      <w:r>
        <w:rPr>
          <w:rtl w:val="0"/>
        </w:rPr>
        <w:t>á</w:t>
      </w:r>
      <w:r>
        <w:rPr>
          <w:rtl w:val="0"/>
        </w:rPr>
        <w:t>madta meg a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si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 xml:space="preserve">nyt.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Tr</w:t>
      </w:r>
      <w:r>
        <w:rPr>
          <w:rtl w:val="0"/>
        </w:rPr>
        <w:t>ó</w:t>
      </w:r>
      <w:r>
        <w:rPr>
          <w:rtl w:val="0"/>
        </w:rPr>
        <w:t>cs</w:t>
      </w:r>
      <w:r>
        <w:rPr>
          <w:rtl w:val="0"/>
        </w:rPr>
        <w:t>á</w:t>
      </w:r>
      <w:r>
        <w:rPr>
          <w:rtl w:val="0"/>
        </w:rPr>
        <w:t>nyi L</w:t>
      </w:r>
      <w:r>
        <w:rPr>
          <w:rtl w:val="0"/>
        </w:rPr>
        <w:t>á</w:t>
      </w:r>
      <w:r>
        <w:rPr>
          <w:rtl w:val="0"/>
        </w:rPr>
        <w:t>szl</w:t>
      </w:r>
      <w:r>
        <w:rPr>
          <w:rtl w:val="0"/>
        </w:rPr>
        <w:t xml:space="preserve">ó </w:t>
      </w:r>
      <w:r>
        <w:rPr>
          <w:rtl w:val="0"/>
        </w:rPr>
        <w:t>igazs</w:t>
      </w:r>
      <w:r>
        <w:rPr>
          <w:rtl w:val="0"/>
        </w:rPr>
        <w:t>á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gyi miniszter nyilatkozat</w:t>
      </w:r>
      <w:r>
        <w:rPr>
          <w:rtl w:val="0"/>
        </w:rPr>
        <w:t>á</w:t>
      </w:r>
      <w:r>
        <w:rPr>
          <w:rtl w:val="0"/>
        </w:rPr>
        <w:t>ban elismerte, hogy egy alkotm</w:t>
      </w:r>
      <w:r>
        <w:rPr>
          <w:rtl w:val="0"/>
        </w:rPr>
        <w:t>á</w:t>
      </w:r>
      <w:r>
        <w:rPr>
          <w:rtl w:val="0"/>
        </w:rPr>
        <w:t>nyb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gi beadv</w:t>
      </w:r>
      <w:r>
        <w:rPr>
          <w:rtl w:val="0"/>
        </w:rPr>
        <w:t>á</w:t>
      </w:r>
      <w:r>
        <w:rPr>
          <w:rtl w:val="0"/>
        </w:rPr>
        <w:t>ny nem halaszt</w:t>
      </w:r>
      <w:r>
        <w:rPr>
          <w:rtl w:val="0"/>
        </w:rPr>
        <w:t xml:space="preserve">ó </w:t>
      </w:r>
      <w:r>
        <w:rPr>
          <w:rtl w:val="0"/>
        </w:rPr>
        <w:t>hat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 xml:space="preserve">ú </w:t>
      </w:r>
      <w:r>
        <w:rPr>
          <w:rtl w:val="0"/>
        </w:rPr>
        <w:t>egy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 v</w:t>
      </w:r>
      <w:r>
        <w:rPr>
          <w:rtl w:val="0"/>
        </w:rPr>
        <w:t>é</w:t>
      </w:r>
      <w:r>
        <w:rPr>
          <w:rtl w:val="0"/>
        </w:rPr>
        <w:t>grehajt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ra, ennek ellen</w:t>
      </w:r>
      <w:r>
        <w:rPr>
          <w:rtl w:val="0"/>
        </w:rPr>
        <w:t>é</w:t>
      </w:r>
      <w:r>
        <w:rPr>
          <w:rtl w:val="0"/>
        </w:rPr>
        <w:t xml:space="preserve">re sem szerzett 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nyt a v</w:t>
      </w:r>
      <w:r>
        <w:rPr>
          <w:rtl w:val="0"/>
        </w:rPr>
        <w:t>é</w:t>
      </w:r>
      <w:r>
        <w:rPr>
          <w:rtl w:val="0"/>
        </w:rPr>
        <w:t>grehajt</w:t>
      </w:r>
      <w:r>
        <w:rPr>
          <w:rtl w:val="0"/>
        </w:rPr>
        <w:t>á</w:t>
      </w:r>
      <w:r>
        <w:rPr>
          <w:rtl w:val="0"/>
        </w:rPr>
        <w:t xml:space="preserve">snak.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 xml:space="preserve">Az </w:t>
      </w:r>
      <w:r>
        <w:rPr>
          <w:rtl w:val="0"/>
        </w:rPr>
        <w:t>ü</w:t>
      </w:r>
      <w:r>
        <w:rPr>
          <w:rtl w:val="0"/>
        </w:rPr>
        <w:t>gy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 sokkal ink</w:t>
      </w:r>
      <w:r>
        <w:rPr>
          <w:rtl w:val="0"/>
        </w:rPr>
        <w:t>á</w:t>
      </w:r>
      <w:r>
        <w:rPr>
          <w:rtl w:val="0"/>
        </w:rPr>
        <w:t xml:space="preserve">bb igyekszik az </w:t>
      </w:r>
      <w:r>
        <w:rPr>
          <w:rtl w:val="0"/>
        </w:rPr>
        <w:t>ü</w:t>
      </w:r>
      <w:r>
        <w:rPr>
          <w:rtl w:val="0"/>
        </w:rPr>
        <w:t>gyet eltusolni, mint felder</w:t>
      </w:r>
      <w:r>
        <w:rPr>
          <w:rtl w:val="0"/>
        </w:rPr>
        <w:t>í</w:t>
      </w:r>
      <w:r>
        <w:rPr>
          <w:rtl w:val="0"/>
        </w:rPr>
        <w:t>teni. A v</w:t>
      </w:r>
      <w:r>
        <w:rPr>
          <w:rtl w:val="0"/>
        </w:rPr>
        <w:t>á</w:t>
      </w:r>
      <w:r>
        <w:rPr>
          <w:rtl w:val="0"/>
        </w:rPr>
        <w:t>dat k</w:t>
      </w:r>
      <w:r>
        <w:rPr>
          <w:rtl w:val="0"/>
        </w:rPr>
        <w:t>é</w:t>
      </w:r>
      <w:r>
        <w:rPr>
          <w:rtl w:val="0"/>
        </w:rPr>
        <w:t>pvisel</w:t>
      </w:r>
      <w:r>
        <w:rPr>
          <w:rtl w:val="0"/>
        </w:rPr>
        <w:t>ő ü</w:t>
      </w:r>
      <w:r>
        <w:rPr>
          <w:rtl w:val="0"/>
        </w:rPr>
        <w:t>gy</w:t>
      </w:r>
      <w:r>
        <w:rPr>
          <w:rtl w:val="0"/>
        </w:rPr>
        <w:t>é</w:t>
      </w:r>
      <w:r>
        <w:rPr>
          <w:rtl w:val="0"/>
        </w:rPr>
        <w:t>szek elmulasztott</w:t>
      </w:r>
      <w:r>
        <w:rPr>
          <w:rtl w:val="0"/>
        </w:rPr>
        <w:t>á</w:t>
      </w:r>
      <w:r>
        <w:rPr>
          <w:rtl w:val="0"/>
        </w:rPr>
        <w:t>k a megl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 xml:space="preserve">ő </w:t>
      </w:r>
      <w:r>
        <w:rPr>
          <w:rtl w:val="0"/>
        </w:rPr>
        <w:t>ingatlanvagyont z</w:t>
      </w:r>
      <w:r>
        <w:rPr>
          <w:rtl w:val="0"/>
        </w:rPr>
        <w:t>á</w:t>
      </w:r>
      <w:r>
        <w:rPr>
          <w:rtl w:val="0"/>
        </w:rPr>
        <w:t>r al</w:t>
      </w:r>
      <w:r>
        <w:rPr>
          <w:rtl w:val="0"/>
        </w:rPr>
        <w:t xml:space="preserve">á </w:t>
      </w:r>
      <w:r>
        <w:rPr>
          <w:rtl w:val="0"/>
        </w:rPr>
        <w:t xml:space="preserve">vetetni, </w:t>
      </w:r>
      <w:r>
        <w:rPr>
          <w:rtl w:val="0"/>
        </w:rPr>
        <w:t>í</w:t>
      </w:r>
      <w:r>
        <w:rPr>
          <w:rtl w:val="0"/>
        </w:rPr>
        <w:t xml:space="preserve">gy az </w:t>
      </w:r>
      <w:r>
        <w:rPr>
          <w:rtl w:val="0"/>
        </w:rPr>
        <w:t>á</w:t>
      </w:r>
      <w:r>
        <w:rPr>
          <w:rtl w:val="0"/>
        </w:rPr>
        <w:t>llam k</w:t>
      </w:r>
      <w:r>
        <w:rPr>
          <w:rtl w:val="0"/>
        </w:rPr>
        <w:t>ö</w:t>
      </w:r>
      <w:r>
        <w:rPr>
          <w:rtl w:val="0"/>
        </w:rPr>
        <w:t>zbeiktat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 a Quaestor vagyon t</w:t>
      </w:r>
      <w:r>
        <w:rPr>
          <w:rtl w:val="0"/>
        </w:rPr>
        <w:t>ö</w:t>
      </w:r>
      <w:r>
        <w:rPr>
          <w:rtl w:val="0"/>
        </w:rPr>
        <w:t>red</w:t>
      </w:r>
      <w:r>
        <w:rPr>
          <w:rtl w:val="0"/>
        </w:rPr>
        <w:t>é</w:t>
      </w:r>
      <w:r>
        <w:rPr>
          <w:rtl w:val="0"/>
        </w:rPr>
        <w:t xml:space="preserve">k </w:t>
      </w:r>
      <w:r>
        <w:rPr>
          <w:rtl w:val="0"/>
        </w:rPr>
        <w:t>á</w:t>
      </w:r>
      <w:r>
        <w:rPr>
          <w:rtl w:val="0"/>
        </w:rPr>
        <w:t>ron sziv</w:t>
      </w:r>
      <w:r>
        <w:rPr>
          <w:rtl w:val="0"/>
        </w:rPr>
        <w:t>á</w:t>
      </w:r>
      <w:r>
        <w:rPr>
          <w:rtl w:val="0"/>
        </w:rPr>
        <w:t xml:space="preserve">rog </w:t>
      </w:r>
      <w:r>
        <w:rPr>
          <w:rtl w:val="0"/>
        </w:rPr>
        <w:t>á</w:t>
      </w:r>
      <w:r>
        <w:rPr>
          <w:rtl w:val="0"/>
        </w:rPr>
        <w:t>t egy j</w:t>
      </w:r>
      <w:r>
        <w:rPr>
          <w:rtl w:val="0"/>
        </w:rPr>
        <w:t>ó</w:t>
      </w:r>
      <w:r>
        <w:rPr>
          <w:rtl w:val="0"/>
        </w:rPr>
        <w:t>l k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lhat</w:t>
      </w:r>
      <w:r>
        <w:rPr>
          <w:rtl w:val="0"/>
        </w:rPr>
        <w:t>á</w:t>
      </w:r>
      <w:r>
        <w:rPr>
          <w:rtl w:val="0"/>
        </w:rPr>
        <w:t>rolhat</w:t>
      </w:r>
      <w:r>
        <w:rPr>
          <w:rtl w:val="0"/>
        </w:rPr>
        <w:t>ó</w:t>
      </w:r>
      <w:r>
        <w:rPr>
          <w:rtl w:val="0"/>
        </w:rPr>
        <w:t>, a minisztereln</w:t>
      </w:r>
      <w:r>
        <w:rPr>
          <w:rtl w:val="0"/>
        </w:rPr>
        <w:t>ö</w:t>
      </w:r>
      <w:r>
        <w:rPr>
          <w:rtl w:val="0"/>
        </w:rPr>
        <w:t>kh</w:t>
      </w:r>
      <w:r>
        <w:rPr>
          <w:rtl w:val="0"/>
        </w:rPr>
        <w:t>ö</w:t>
      </w:r>
      <w:r>
        <w:rPr>
          <w:rtl w:val="0"/>
        </w:rPr>
        <w:t>z k</w:t>
      </w:r>
      <w:r>
        <w:rPr>
          <w:rtl w:val="0"/>
        </w:rPr>
        <w:t>ö</w:t>
      </w:r>
      <w:r>
        <w:rPr>
          <w:rtl w:val="0"/>
        </w:rPr>
        <w:t xml:space="preserve">zel 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ó é</w:t>
      </w:r>
      <w:r>
        <w:rPr>
          <w:rtl w:val="0"/>
        </w:rPr>
        <w:t>rdekcsoport tulajdon</w:t>
      </w:r>
      <w:r>
        <w:rPr>
          <w:rtl w:val="0"/>
        </w:rPr>
        <w:t>á</w:t>
      </w:r>
      <w:r>
        <w:rPr>
          <w:rtl w:val="0"/>
        </w:rPr>
        <w:t xml:space="preserve">ba.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A Quaestor k</w:t>
      </w:r>
      <w:r>
        <w:rPr>
          <w:rtl w:val="0"/>
        </w:rPr>
        <w:t>á</w:t>
      </w:r>
      <w:r>
        <w:rPr>
          <w:rtl w:val="0"/>
        </w:rPr>
        <w:t>rosultak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 l</w:t>
      </w:r>
      <w:r>
        <w:rPr>
          <w:rtl w:val="0"/>
        </w:rPr>
        <w:t>é</w:t>
      </w:r>
      <w:r>
        <w:rPr>
          <w:rtl w:val="0"/>
        </w:rPr>
        <w:t>trehozott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nyb</w:t>
      </w:r>
      <w:r>
        <w:rPr>
          <w:rtl w:val="0"/>
        </w:rPr>
        <w:t>ő</w:t>
      </w:r>
      <w:r>
        <w:rPr>
          <w:rtl w:val="0"/>
        </w:rPr>
        <w:t>l kimaradtak a c</w:t>
      </w:r>
      <w:r>
        <w:rPr>
          <w:rtl w:val="0"/>
        </w:rPr>
        <w:t>é</w:t>
      </w:r>
      <w:r>
        <w:rPr>
          <w:rtl w:val="0"/>
        </w:rPr>
        <w:t>gcsoport munkat</w:t>
      </w:r>
      <w:r>
        <w:rPr>
          <w:rtl w:val="0"/>
        </w:rPr>
        <w:t>á</w:t>
      </w:r>
      <w:r>
        <w:rPr>
          <w:rtl w:val="0"/>
        </w:rPr>
        <w:t>rsai, valamint a Quaestor P</w:t>
      </w:r>
      <w:r>
        <w:rPr>
          <w:rtl w:val="0"/>
        </w:rPr>
        <w:t>é</w:t>
      </w:r>
      <w:r>
        <w:rPr>
          <w:rtl w:val="0"/>
        </w:rPr>
        <w:t>nz</w:t>
      </w:r>
      <w:r>
        <w:rPr>
          <w:rtl w:val="0"/>
        </w:rPr>
        <w:t>ü</w:t>
      </w:r>
      <w:r>
        <w:rPr>
          <w:rtl w:val="0"/>
        </w:rPr>
        <w:t>gyi Tan</w:t>
      </w:r>
      <w:r>
        <w:rPr>
          <w:rtl w:val="0"/>
        </w:rPr>
        <w:t>á</w:t>
      </w:r>
      <w:r>
        <w:rPr>
          <w:rtl w:val="0"/>
        </w:rPr>
        <w:t>csad</w:t>
      </w:r>
      <w:r>
        <w:rPr>
          <w:rtl w:val="0"/>
        </w:rPr>
        <w:t>ó ü</w:t>
      </w:r>
      <w:r>
        <w:rPr>
          <w:rtl w:val="0"/>
        </w:rPr>
        <w:t>gyfelei. M</w:t>
      </w:r>
      <w:r>
        <w:rPr>
          <w:rtl w:val="0"/>
        </w:rPr>
        <w:t>á</w:t>
      </w:r>
      <w:r>
        <w:rPr>
          <w:rtl w:val="0"/>
        </w:rPr>
        <w:t>ra kider</w:t>
      </w:r>
      <w:r>
        <w:rPr>
          <w:rtl w:val="0"/>
        </w:rPr>
        <w:t>ü</w:t>
      </w:r>
      <w:r>
        <w:rPr>
          <w:rtl w:val="0"/>
        </w:rPr>
        <w:t>lt, hogy pont ez a k</w:t>
      </w:r>
      <w:r>
        <w:rPr>
          <w:rtl w:val="0"/>
        </w:rPr>
        <w:t>ö</w:t>
      </w:r>
      <w:r>
        <w:rPr>
          <w:rtl w:val="0"/>
        </w:rPr>
        <w:t>r az, aki teljes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sban r</w:t>
      </w:r>
      <w:r>
        <w:rPr>
          <w:rtl w:val="0"/>
        </w:rPr>
        <w:t>é</w:t>
      </w:r>
      <w:r>
        <w:rPr>
          <w:rtl w:val="0"/>
        </w:rPr>
        <w:t>szes</w:t>
      </w:r>
      <w:r>
        <w:rPr>
          <w:rtl w:val="0"/>
        </w:rPr>
        <w:t>ü</w:t>
      </w:r>
      <w:r>
        <w:rPr>
          <w:rtl w:val="0"/>
        </w:rPr>
        <w:t>l a t</w:t>
      </w:r>
      <w:r>
        <w:rPr>
          <w:rtl w:val="0"/>
        </w:rPr>
        <w:t>ö</w:t>
      </w:r>
      <w:r>
        <w:rPr>
          <w:rtl w:val="0"/>
        </w:rPr>
        <w:t>bbi befektet</w:t>
      </w:r>
      <w:r>
        <w:rPr>
          <w:rtl w:val="0"/>
        </w:rPr>
        <w:t xml:space="preserve">ő 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nz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ő</w:t>
      </w:r>
      <w:r>
        <w:rPr>
          <w:rtl w:val="0"/>
        </w:rPr>
        <w:t>l. Nem v</w:t>
      </w:r>
      <w:r>
        <w:rPr>
          <w:rtl w:val="0"/>
        </w:rPr>
        <w:t>é</w:t>
      </w:r>
      <w:r>
        <w:rPr>
          <w:rtl w:val="0"/>
        </w:rPr>
        <w:t>letlen volt teh</w:t>
      </w:r>
      <w:r>
        <w:rPr>
          <w:rtl w:val="0"/>
        </w:rPr>
        <w:t>á</w:t>
      </w:r>
      <w:r>
        <w:rPr>
          <w:rtl w:val="0"/>
        </w:rPr>
        <w:t>t, hogy nem szerepeltek a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nyben. A k</w:t>
      </w:r>
      <w:r>
        <w:rPr>
          <w:rtl w:val="0"/>
        </w:rPr>
        <w:t>á</w:t>
      </w:r>
      <w:r>
        <w:rPr>
          <w:rtl w:val="0"/>
        </w:rPr>
        <w:t>rtalan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suk nem valami hirtelen j</w:t>
      </w:r>
      <w:r>
        <w:rPr>
          <w:rtl w:val="0"/>
        </w:rPr>
        <w:t>ö</w:t>
      </w:r>
      <w:r>
        <w:rPr>
          <w:rtl w:val="0"/>
        </w:rPr>
        <w:t xml:space="preserve">tt </w:t>
      </w:r>
      <w:r>
        <w:rPr>
          <w:rtl w:val="0"/>
        </w:rPr>
        <w:t>ö</w:t>
      </w:r>
      <w:r>
        <w:rPr>
          <w:rtl w:val="0"/>
        </w:rPr>
        <w:t>tlet, hanem eleve a terv r</w:t>
      </w:r>
      <w:r>
        <w:rPr>
          <w:rtl w:val="0"/>
        </w:rPr>
        <w:t>é</w:t>
      </w:r>
      <w:r>
        <w:rPr>
          <w:rtl w:val="0"/>
        </w:rPr>
        <w:t>sze volt, hiszen a k</w:t>
      </w:r>
      <w:r>
        <w:rPr>
          <w:rtl w:val="0"/>
        </w:rPr>
        <w:t>ö</w:t>
      </w:r>
      <w:r>
        <w:rPr>
          <w:rtl w:val="0"/>
        </w:rPr>
        <w:t>tv</w:t>
      </w:r>
      <w:r>
        <w:rPr>
          <w:rtl w:val="0"/>
        </w:rPr>
        <w:t>é</w:t>
      </w:r>
      <w:r>
        <w:rPr>
          <w:rtl w:val="0"/>
        </w:rPr>
        <w:t>nyforgalmaz</w:t>
      </w:r>
      <w:r>
        <w:rPr>
          <w:rtl w:val="0"/>
        </w:rPr>
        <w:t>á</w:t>
      </w:r>
      <w:r>
        <w:rPr>
          <w:rtl w:val="0"/>
        </w:rPr>
        <w:t>si enged</w:t>
      </w:r>
      <w:r>
        <w:rPr>
          <w:rtl w:val="0"/>
        </w:rPr>
        <w:t>é</w:t>
      </w:r>
      <w:r>
        <w:rPr>
          <w:rtl w:val="0"/>
        </w:rPr>
        <w:t>llyel nem rendelkez</w:t>
      </w:r>
      <w:r>
        <w:rPr>
          <w:rtl w:val="0"/>
        </w:rPr>
        <w:t xml:space="preserve">ő </w:t>
      </w:r>
      <w:r>
        <w:rPr>
          <w:rtl w:val="0"/>
        </w:rPr>
        <w:t xml:space="preserve">QPT </w:t>
      </w:r>
      <w:r>
        <w:rPr>
          <w:rtl w:val="0"/>
        </w:rPr>
        <w:t>ü</w:t>
      </w:r>
      <w:r>
        <w:rPr>
          <w:rtl w:val="0"/>
        </w:rPr>
        <w:t>gyfelei v</w:t>
      </w:r>
      <w:r>
        <w:rPr>
          <w:rtl w:val="0"/>
        </w:rPr>
        <w:t>á</w:t>
      </w:r>
      <w:r>
        <w:rPr>
          <w:rtl w:val="0"/>
        </w:rPr>
        <w:t>logatott szem</w:t>
      </w:r>
      <w:r>
        <w:rPr>
          <w:rtl w:val="0"/>
        </w:rPr>
        <w:t>é</w:t>
      </w:r>
      <w:r>
        <w:rPr>
          <w:rtl w:val="0"/>
        </w:rPr>
        <w:t xml:space="preserve">lyek voltak. </w:t>
      </w:r>
    </w:p>
    <w:p>
      <w:pPr>
        <w:pStyle w:val="Normál"/>
      </w:pPr>
    </w:p>
    <w:p>
      <w:pPr>
        <w:pStyle w:val="Normál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gezet</w:t>
      </w:r>
      <w:r>
        <w:rPr>
          <w:rtl w:val="0"/>
        </w:rPr>
        <w:t>ü</w:t>
      </w:r>
      <w:r>
        <w:rPr>
          <w:rtl w:val="0"/>
        </w:rPr>
        <w:t xml:space="preserve">l tiltakozom, hogy az </w:t>
      </w:r>
      <w:r>
        <w:rPr>
          <w:rtl w:val="0"/>
        </w:rPr>
        <w:t>é</w:t>
      </w:r>
      <w:r>
        <w:rPr>
          <w:rtl w:val="0"/>
        </w:rPr>
        <w:t>vsz</w:t>
      </w:r>
      <w:r>
        <w:rPr>
          <w:rtl w:val="0"/>
        </w:rPr>
        <w:t>á</w:t>
      </w:r>
      <w:r>
        <w:rPr>
          <w:rtl w:val="0"/>
        </w:rPr>
        <w:t>zad legnagyobb horderej</w:t>
      </w:r>
      <w:r>
        <w:rPr>
          <w:rtl w:val="0"/>
        </w:rPr>
        <w:t xml:space="preserve">ű </w:t>
      </w:r>
      <w:r>
        <w:rPr>
          <w:rtl w:val="0"/>
        </w:rPr>
        <w:t>gazdas</w:t>
      </w:r>
      <w:r>
        <w:rPr>
          <w:rtl w:val="0"/>
        </w:rPr>
        <w:t>á</w:t>
      </w:r>
      <w:r>
        <w:rPr>
          <w:rtl w:val="0"/>
        </w:rPr>
        <w:t>gi b</w:t>
      </w:r>
      <w:r>
        <w:rPr>
          <w:rtl w:val="0"/>
        </w:rPr>
        <w:t>ű</w:t>
      </w:r>
      <w:r>
        <w:rPr>
          <w:rtl w:val="0"/>
        </w:rPr>
        <w:t>ncselekm</w:t>
      </w:r>
      <w:r>
        <w:rPr>
          <w:rtl w:val="0"/>
        </w:rPr>
        <w:t>é</w:t>
      </w:r>
      <w:r>
        <w:rPr>
          <w:rtl w:val="0"/>
        </w:rPr>
        <w:t>nye felder</w:t>
      </w:r>
      <w:r>
        <w:rPr>
          <w:rtl w:val="0"/>
        </w:rPr>
        <w:t>í</w:t>
      </w:r>
      <w:r>
        <w:rPr>
          <w:rtl w:val="0"/>
        </w:rPr>
        <w:t>tetlen maradjon, a b</w:t>
      </w:r>
      <w:r>
        <w:rPr>
          <w:rtl w:val="0"/>
        </w:rPr>
        <w:t>ű</w:t>
      </w:r>
      <w:r>
        <w:rPr>
          <w:rtl w:val="0"/>
        </w:rPr>
        <w:t>n</w:t>
      </w:r>
      <w:r>
        <w:rPr>
          <w:rtl w:val="0"/>
        </w:rPr>
        <w:t>ö</w:t>
      </w:r>
      <w:r>
        <w:rPr>
          <w:rtl w:val="0"/>
        </w:rPr>
        <w:t>s</w:t>
      </w:r>
      <w:r>
        <w:rPr>
          <w:rtl w:val="0"/>
        </w:rPr>
        <w:t>ö</w:t>
      </w:r>
      <w:r>
        <w:rPr>
          <w:rtl w:val="0"/>
        </w:rPr>
        <w:t>k b</w:t>
      </w:r>
      <w:r>
        <w:rPr>
          <w:rtl w:val="0"/>
        </w:rPr>
        <w:t>ü</w:t>
      </w:r>
      <w:r>
        <w:rPr>
          <w:rtl w:val="0"/>
        </w:rPr>
        <w:t>ntet</w:t>
      </w:r>
      <w:r>
        <w:rPr>
          <w:rtl w:val="0"/>
        </w:rPr>
        <w:t>é</w:t>
      </w:r>
      <w:r>
        <w:rPr>
          <w:rtl w:val="0"/>
        </w:rPr>
        <w:t>s 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 meg</w:t>
      </w:r>
      <w:r>
        <w:rPr>
          <w:rtl w:val="0"/>
        </w:rPr>
        <w:t>ú</w:t>
      </w:r>
      <w:r>
        <w:rPr>
          <w:rtl w:val="0"/>
        </w:rPr>
        <w:t>ssz</w:t>
      </w:r>
      <w:r>
        <w:rPr>
          <w:rtl w:val="0"/>
        </w:rPr>
        <w:t>á</w:t>
      </w:r>
      <w:r>
        <w:rPr>
          <w:rtl w:val="0"/>
        </w:rPr>
        <w:t>k, tov</w:t>
      </w:r>
      <w:r>
        <w:rPr>
          <w:rtl w:val="0"/>
        </w:rPr>
        <w:t>á</w:t>
      </w:r>
      <w:r>
        <w:rPr>
          <w:rtl w:val="0"/>
        </w:rPr>
        <w:t>bb folytass</w:t>
      </w:r>
      <w:r>
        <w:rPr>
          <w:rtl w:val="0"/>
        </w:rPr>
        <w:t>á</w:t>
      </w:r>
      <w:r>
        <w:rPr>
          <w:rtl w:val="0"/>
        </w:rPr>
        <w:t>k hivalkod</w:t>
      </w:r>
      <w:r>
        <w:rPr>
          <w:rtl w:val="0"/>
        </w:rPr>
        <w:t>ó</w:t>
      </w:r>
      <w:r>
        <w:rPr>
          <w:rtl w:val="0"/>
        </w:rPr>
        <w:t xml:space="preserve">, luxus </w:t>
      </w:r>
      <w:r>
        <w:rPr>
          <w:rtl w:val="0"/>
        </w:rPr>
        <w:t>é</w:t>
      </w:r>
      <w:r>
        <w:rPr>
          <w:rtl w:val="0"/>
        </w:rPr>
        <w:t>letvitel</w:t>
      </w:r>
      <w:r>
        <w:rPr>
          <w:rtl w:val="0"/>
        </w:rPr>
        <w:t>ü</w:t>
      </w:r>
      <w:r>
        <w:rPr>
          <w:rtl w:val="0"/>
        </w:rPr>
        <w:t>ket, m</w:t>
      </w:r>
      <w:r>
        <w:rPr>
          <w:rtl w:val="0"/>
        </w:rPr>
        <w:t>í</w:t>
      </w:r>
      <w:r>
        <w:rPr>
          <w:rtl w:val="0"/>
        </w:rPr>
        <w:t>g a k</w:t>
      </w:r>
      <w:r>
        <w:rPr>
          <w:rtl w:val="0"/>
        </w:rPr>
        <w:t>á</w:t>
      </w:r>
      <w:r>
        <w:rPr>
          <w:rtl w:val="0"/>
        </w:rPr>
        <w:t>rosultak t</w:t>
      </w:r>
      <w:r>
        <w:rPr>
          <w:rtl w:val="0"/>
        </w:rPr>
        <w:t>ö</w:t>
      </w:r>
      <w:r>
        <w:rPr>
          <w:rtl w:val="0"/>
        </w:rPr>
        <w:t>nkrement eg</w:t>
      </w:r>
      <w:r>
        <w:rPr>
          <w:rtl w:val="0"/>
        </w:rPr>
        <w:t>é</w:t>
      </w:r>
      <w:r>
        <w:rPr>
          <w:rtl w:val="0"/>
        </w:rPr>
        <w:t>szs</w:t>
      </w:r>
      <w:r>
        <w:rPr>
          <w:rtl w:val="0"/>
        </w:rPr>
        <w:t>é</w:t>
      </w:r>
      <w:r>
        <w:rPr>
          <w:rtl w:val="0"/>
        </w:rPr>
        <w:t>ggel, anyagi bizonytalans</w:t>
      </w:r>
      <w:r>
        <w:rPr>
          <w:rtl w:val="0"/>
        </w:rPr>
        <w:t>á</w:t>
      </w:r>
      <w:r>
        <w:rPr>
          <w:rtl w:val="0"/>
        </w:rPr>
        <w:t>gban 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zzenek id</w:t>
      </w:r>
      <w:r>
        <w:rPr>
          <w:rtl w:val="0"/>
        </w:rPr>
        <w:t>ő</w:t>
      </w:r>
      <w:r>
        <w:rPr>
          <w:rtl w:val="0"/>
        </w:rPr>
        <w:t xml:space="preserve">s korukban. </w:t>
      </w:r>
    </w:p>
    <w:p>
      <w:pPr>
        <w:pStyle w:val="Normál"/>
      </w:pPr>
    </w:p>
    <w:p>
      <w:pPr>
        <w:pStyle w:val="Normál"/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222222"/>
          <w:sz w:val="24"/>
          <w:szCs w:val="24"/>
          <w:u w:val="none" w:color="1154cb"/>
          <w:rtl w:val="0"/>
        </w:rPr>
      </w:pPr>
      <w:r>
        <w:rPr>
          <w:color w:val="222222"/>
          <w:sz w:val="24"/>
          <w:szCs w:val="24"/>
          <w:u w:val="none" w:color="1154cb"/>
          <w:rtl w:val="0"/>
        </w:rPr>
        <w:t>Orb</w:t>
      </w:r>
      <w:r>
        <w:rPr>
          <w:color w:val="222222"/>
          <w:sz w:val="24"/>
          <w:szCs w:val="24"/>
          <w:u w:val="none" w:color="1154cb"/>
          <w:rtl w:val="0"/>
        </w:rPr>
        <w:t>á</w:t>
      </w:r>
      <w:r>
        <w:rPr>
          <w:color w:val="222222"/>
          <w:sz w:val="24"/>
          <w:szCs w:val="24"/>
          <w:u w:val="none" w:color="1154cb"/>
          <w:rtl w:val="0"/>
        </w:rPr>
        <w:t xml:space="preserve">n Viktor: </w:t>
      </w:r>
      <w:r>
        <w:rPr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color w:val="1154cb"/>
          <w:sz w:val="24"/>
          <w:szCs w:val="24"/>
          <w:u w:val="single" w:color="1154cb"/>
          <w:rtl w:val="0"/>
        </w:rPr>
        <w:instrText xml:space="preserve"> HYPERLINK "mailto:miniszterelnok@mk.gov.hu"</w:instrText>
      </w:r>
      <w:r>
        <w:rPr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color w:val="1154cb"/>
          <w:sz w:val="24"/>
          <w:szCs w:val="24"/>
          <w:u w:val="single" w:color="1154cb"/>
          <w:rtl w:val="0"/>
        </w:rPr>
        <w:t>miniszterelnok@mk.gov.hu</w:t>
      </w:r>
      <w:r>
        <w:rPr>
          <w:color w:val="1154cb"/>
          <w:sz w:val="24"/>
          <w:szCs w:val="24"/>
          <w:u w:val="single" w:color="1154cb"/>
          <w:rtl w:val="0"/>
        </w:rPr>
        <w:fldChar w:fldCharType="end" w:fldLock="0"/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222222"/>
          <w:sz w:val="24"/>
          <w:szCs w:val="24"/>
          <w:u w:val="none" w:color="1154cb"/>
          <w:rtl w:val="0"/>
        </w:rPr>
      </w:pPr>
      <w:r>
        <w:rPr>
          <w:color w:val="222222"/>
          <w:sz w:val="24"/>
          <w:szCs w:val="24"/>
          <w:u w:val="none" w:color="1154cb"/>
          <w:rtl w:val="0"/>
        </w:rPr>
        <w:t>Tr</w:t>
      </w:r>
      <w:r>
        <w:rPr>
          <w:color w:val="222222"/>
          <w:sz w:val="24"/>
          <w:szCs w:val="24"/>
          <w:u w:val="none" w:color="1154cb"/>
          <w:rtl w:val="0"/>
          <w:lang w:val="es-ES_tradnl"/>
        </w:rPr>
        <w:t>ó</w:t>
      </w:r>
      <w:r>
        <w:rPr>
          <w:color w:val="222222"/>
          <w:sz w:val="24"/>
          <w:szCs w:val="24"/>
          <w:u w:val="none" w:color="1154cb"/>
          <w:rtl w:val="0"/>
        </w:rPr>
        <w:t>cs</w:t>
      </w:r>
      <w:r>
        <w:rPr>
          <w:color w:val="222222"/>
          <w:sz w:val="24"/>
          <w:szCs w:val="24"/>
          <w:u w:val="none" w:color="1154cb"/>
          <w:rtl w:val="0"/>
        </w:rPr>
        <w:t>á</w:t>
      </w:r>
      <w:r>
        <w:rPr>
          <w:color w:val="222222"/>
          <w:sz w:val="24"/>
          <w:szCs w:val="24"/>
          <w:u w:val="none" w:color="1154cb"/>
          <w:rtl w:val="0"/>
        </w:rPr>
        <w:t>nyi L</w:t>
      </w:r>
      <w:r>
        <w:rPr>
          <w:color w:val="222222"/>
          <w:sz w:val="24"/>
          <w:szCs w:val="24"/>
          <w:u w:val="none" w:color="1154cb"/>
          <w:rtl w:val="0"/>
        </w:rPr>
        <w:t>á</w:t>
      </w:r>
      <w:r>
        <w:rPr>
          <w:color w:val="222222"/>
          <w:sz w:val="24"/>
          <w:szCs w:val="24"/>
          <w:u w:val="none" w:color="1154cb"/>
          <w:rtl w:val="0"/>
        </w:rPr>
        <w:t>szl</w:t>
      </w:r>
      <w:r>
        <w:rPr>
          <w:color w:val="222222"/>
          <w:sz w:val="24"/>
          <w:szCs w:val="24"/>
          <w:u w:val="none" w:color="1154cb"/>
          <w:rtl w:val="0"/>
          <w:lang w:val="es-ES_tradnl"/>
        </w:rPr>
        <w:t>ó</w:t>
      </w:r>
      <w:r>
        <w:rPr>
          <w:color w:val="222222"/>
          <w:sz w:val="24"/>
          <w:szCs w:val="24"/>
          <w:u w:val="none" w:color="1154cb"/>
          <w:rtl w:val="0"/>
        </w:rPr>
        <w:t xml:space="preserve">: </w:t>
      </w:r>
      <w:r>
        <w:rPr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color w:val="1154cb"/>
          <w:sz w:val="24"/>
          <w:szCs w:val="24"/>
          <w:u w:val="single" w:color="1154cb"/>
          <w:rtl w:val="0"/>
        </w:rPr>
        <w:instrText xml:space="preserve"> HYPERLINK "mailto:miniszter@im.gov.hu"</w:instrText>
      </w:r>
      <w:r>
        <w:rPr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color w:val="1154cb"/>
          <w:sz w:val="24"/>
          <w:szCs w:val="24"/>
          <w:u w:val="single" w:color="1154cb"/>
          <w:rtl w:val="0"/>
        </w:rPr>
        <w:t>miniszter@im.gov.hu</w:t>
      </w:r>
      <w:r>
        <w:rPr>
          <w:color w:val="1154cb"/>
          <w:sz w:val="24"/>
          <w:szCs w:val="24"/>
          <w:u w:val="single" w:color="1154cb"/>
          <w:rtl w:val="0"/>
        </w:rPr>
        <w:fldChar w:fldCharType="end" w:fldLock="0"/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222222"/>
          <w:sz w:val="24"/>
          <w:szCs w:val="24"/>
          <w:u w:val="none" w:color="1154cb"/>
          <w:rtl w:val="0"/>
        </w:rPr>
      </w:pPr>
      <w:r>
        <w:rPr>
          <w:color w:val="222222"/>
          <w:sz w:val="24"/>
          <w:szCs w:val="24"/>
          <w:u w:val="none" w:color="1154cb"/>
          <w:rtl w:val="0"/>
        </w:rPr>
        <w:t>Sz</w:t>
      </w:r>
      <w:r>
        <w:rPr>
          <w:color w:val="222222"/>
          <w:sz w:val="24"/>
          <w:szCs w:val="24"/>
          <w:u w:val="none" w:color="1154cb"/>
          <w:rtl w:val="0"/>
        </w:rPr>
        <w:t>í</w:t>
      </w:r>
      <w:r>
        <w:rPr>
          <w:color w:val="222222"/>
          <w:sz w:val="24"/>
          <w:szCs w:val="24"/>
          <w:u w:val="none" w:color="1154cb"/>
          <w:rtl w:val="0"/>
        </w:rPr>
        <w:t>jj</w:t>
      </w:r>
      <w:r>
        <w:rPr>
          <w:color w:val="222222"/>
          <w:sz w:val="24"/>
          <w:szCs w:val="24"/>
          <w:u w:val="none" w:color="1154cb"/>
          <w:rtl w:val="0"/>
        </w:rPr>
        <w:t>á</w:t>
      </w:r>
      <w:r>
        <w:rPr>
          <w:color w:val="222222"/>
          <w:sz w:val="24"/>
          <w:szCs w:val="24"/>
          <w:u w:val="none" w:color="1154cb"/>
          <w:rtl w:val="0"/>
        </w:rPr>
        <w:t>rt</w:t>
      </w:r>
      <w:r>
        <w:rPr>
          <w:color w:val="222222"/>
          <w:sz w:val="24"/>
          <w:szCs w:val="24"/>
          <w:u w:val="none" w:color="1154cb"/>
          <w:rtl w:val="0"/>
          <w:lang w:val="es-ES_tradnl"/>
        </w:rPr>
        <w:t xml:space="preserve">ó </w:t>
      </w:r>
      <w:r>
        <w:rPr>
          <w:color w:val="222222"/>
          <w:sz w:val="24"/>
          <w:szCs w:val="24"/>
          <w:u w:val="none" w:color="1154cb"/>
          <w:rtl w:val="0"/>
        </w:rPr>
        <w:t>P</w:t>
      </w:r>
      <w:r>
        <w:rPr>
          <w:color w:val="222222"/>
          <w:sz w:val="24"/>
          <w:szCs w:val="24"/>
          <w:u w:val="none" w:color="1154cb"/>
          <w:rtl w:val="0"/>
          <w:lang w:val="fr-FR"/>
        </w:rPr>
        <w:t>é</w:t>
      </w:r>
      <w:r>
        <w:rPr>
          <w:color w:val="222222"/>
          <w:sz w:val="24"/>
          <w:szCs w:val="24"/>
          <w:u w:val="none" w:color="1154cb"/>
          <w:rtl w:val="0"/>
          <w:lang w:val="da-DK"/>
        </w:rPr>
        <w:t xml:space="preserve">ter: </w:t>
      </w:r>
      <w:r>
        <w:rPr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color w:val="1154cb"/>
          <w:sz w:val="24"/>
          <w:szCs w:val="24"/>
          <w:u w:val="single" w:color="1154cb"/>
          <w:rtl w:val="0"/>
        </w:rPr>
        <w:instrText xml:space="preserve"> HYPERLINK "mailto:kabinet@mfa.gov.hu"</w:instrText>
      </w:r>
      <w:r>
        <w:rPr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color w:val="1154cb"/>
          <w:sz w:val="24"/>
          <w:szCs w:val="24"/>
          <w:u w:val="single" w:color="1154cb"/>
          <w:rtl w:val="0"/>
        </w:rPr>
        <w:t>kabinet@mfa.gov.hu</w:t>
      </w:r>
      <w:r>
        <w:rPr>
          <w:color w:val="1154cb"/>
          <w:sz w:val="24"/>
          <w:szCs w:val="24"/>
          <w:u w:val="single" w:color="1154cb"/>
          <w:rtl w:val="0"/>
        </w:rPr>
        <w:fldChar w:fldCharType="end" w:fldLock="0"/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222222"/>
          <w:sz w:val="24"/>
          <w:szCs w:val="24"/>
          <w:rtl w:val="0"/>
        </w:rPr>
      </w:pPr>
      <w:r>
        <w:rPr>
          <w:color w:val="222222"/>
          <w:sz w:val="24"/>
          <w:szCs w:val="24"/>
          <w:rtl w:val="0"/>
        </w:rPr>
        <w:t>Rog</w:t>
      </w:r>
      <w:r>
        <w:rPr>
          <w:color w:val="222222"/>
          <w:sz w:val="24"/>
          <w:szCs w:val="24"/>
          <w:rtl w:val="0"/>
        </w:rPr>
        <w:t>á</w:t>
      </w:r>
      <w:r>
        <w:rPr>
          <w:color w:val="222222"/>
          <w:sz w:val="24"/>
          <w:szCs w:val="24"/>
          <w:rtl w:val="0"/>
        </w:rPr>
        <w:t xml:space="preserve">n Antal: </w: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instrText xml:space="preserve"> HYPERLINK "mailto:mk@mk.gov.hu"</w:instrTex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t>mk@mk.gov.hu</w:t>
      </w:r>
      <w:r>
        <w:rPr>
          <w:color w:val="222222"/>
          <w:sz w:val="24"/>
          <w:szCs w:val="24"/>
          <w:rtl w:val="0"/>
        </w:rPr>
        <w:fldChar w:fldCharType="end" w:fldLock="0"/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222222"/>
          <w:sz w:val="24"/>
          <w:szCs w:val="24"/>
          <w:rtl w:val="0"/>
        </w:rPr>
      </w:pPr>
      <w:r>
        <w:rPr>
          <w:color w:val="222222"/>
          <w:sz w:val="24"/>
          <w:szCs w:val="24"/>
          <w:rtl w:val="0"/>
        </w:rPr>
        <w:t>Dr. Polt P</w:t>
      </w:r>
      <w:r>
        <w:rPr>
          <w:color w:val="222222"/>
          <w:sz w:val="24"/>
          <w:szCs w:val="24"/>
          <w:rtl w:val="0"/>
          <w:lang w:val="fr-FR"/>
        </w:rPr>
        <w:t>é</w:t>
      </w:r>
      <w:r>
        <w:rPr>
          <w:color w:val="222222"/>
          <w:sz w:val="24"/>
          <w:szCs w:val="24"/>
          <w:rtl w:val="0"/>
          <w:lang w:val="da-DK"/>
        </w:rPr>
        <w:t xml:space="preserve">ter: </w: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instrText xml:space="preserve"> HYPERLINK "mailto:lu@mku.hu"</w:instrTex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t>lu@mku.hu</w:t>
      </w:r>
      <w:r>
        <w:rPr>
          <w:color w:val="222222"/>
          <w:sz w:val="24"/>
          <w:szCs w:val="24"/>
          <w:rtl w:val="0"/>
        </w:rPr>
        <w:fldChar w:fldCharType="end" w:fldLock="0"/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222222"/>
          <w:sz w:val="24"/>
          <w:szCs w:val="24"/>
          <w:rtl w:val="0"/>
        </w:rPr>
      </w:pPr>
      <w:r>
        <w:rPr>
          <w:color w:val="222222"/>
          <w:sz w:val="24"/>
          <w:szCs w:val="24"/>
          <w:rtl w:val="0"/>
        </w:rPr>
        <w:t xml:space="preserve">Dr. Ibolya Tibor: </w: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instrText xml:space="preserve"> HYPERLINK "mailto:fov.fou@mku.hu"</w:instrTex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t>fov.fou@mku.hu</w:t>
      </w:r>
      <w:r>
        <w:rPr>
          <w:color w:val="222222"/>
          <w:sz w:val="24"/>
          <w:szCs w:val="24"/>
          <w:rtl w:val="0"/>
        </w:rPr>
        <w:fldChar w:fldCharType="end" w:fldLock="0"/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Style w:val="Nincs"/>
          <w:color w:val="222222"/>
          <w:sz w:val="24"/>
          <w:szCs w:val="24"/>
          <w:u w:val="none" w:color="1154cb"/>
          <w:rtl w:val="0"/>
        </w:rPr>
      </w:pPr>
      <w:r>
        <w:rPr>
          <w:rStyle w:val="Nincs"/>
          <w:color w:val="222222"/>
          <w:sz w:val="24"/>
          <w:szCs w:val="24"/>
          <w:u w:val="none" w:color="1154cb"/>
          <w:rtl w:val="0"/>
        </w:rPr>
        <w:t>Dr. Matolcsy Gy</w:t>
      </w:r>
      <w:r>
        <w:rPr>
          <w:rStyle w:val="Nincs"/>
          <w:color w:val="222222"/>
          <w:sz w:val="24"/>
          <w:szCs w:val="24"/>
          <w:u w:val="none" w:color="1154cb"/>
          <w:rtl w:val="0"/>
          <w:lang w:val="sv-SE"/>
        </w:rPr>
        <w:t>ö</w:t>
      </w:r>
      <w:r>
        <w:rPr>
          <w:rStyle w:val="Nincs"/>
          <w:color w:val="222222"/>
          <w:sz w:val="24"/>
          <w:szCs w:val="24"/>
          <w:u w:val="none" w:color="1154cb"/>
          <w:rtl w:val="0"/>
        </w:rPr>
        <w:t xml:space="preserve">rgy: </w:t>
      </w:r>
      <w:r>
        <w:rPr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color w:val="1154cb"/>
          <w:sz w:val="24"/>
          <w:szCs w:val="24"/>
          <w:u w:val="single" w:color="1154cb"/>
          <w:rtl w:val="0"/>
        </w:rPr>
        <w:instrText xml:space="preserve"> HYPERLINK "mailto:matolcsy.gyorgy.titkarsag@mnb.hu"</w:instrText>
      </w:r>
      <w:r>
        <w:rPr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color w:val="1154cb"/>
          <w:sz w:val="24"/>
          <w:szCs w:val="24"/>
          <w:u w:val="single" w:color="1154cb"/>
          <w:rtl w:val="0"/>
        </w:rPr>
        <w:t>matolcsy.gyorgy.titkarsag@mnb.hu</w:t>
      </w:r>
      <w:r>
        <w:rPr>
          <w:color w:val="1154cb"/>
          <w:sz w:val="24"/>
          <w:szCs w:val="24"/>
          <w:u w:val="single" w:color="1154cb"/>
          <w:rtl w:val="0"/>
        </w:rPr>
        <w:fldChar w:fldCharType="end" w:fldLock="0"/>
      </w:r>
      <w:r>
        <w:rPr>
          <w:rStyle w:val="Nincs"/>
          <w:color w:val="222222"/>
          <w:sz w:val="24"/>
          <w:szCs w:val="24"/>
          <w:u w:val="none" w:color="1154cb"/>
          <w:rtl w:val="0"/>
        </w:rPr>
        <w:t xml:space="preserve"> </w:t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tl w:val="0"/>
        </w:rPr>
      </w:pPr>
      <w:r>
        <w:rPr>
          <w:color w:val="222222"/>
          <w:sz w:val="24"/>
          <w:szCs w:val="24"/>
          <w:rtl w:val="0"/>
        </w:rPr>
        <w:t>Cs</w:t>
      </w:r>
      <w:r>
        <w:rPr>
          <w:color w:val="222222"/>
          <w:sz w:val="24"/>
          <w:szCs w:val="24"/>
          <w:rtl w:val="0"/>
        </w:rPr>
        <w:t>á</w:t>
      </w:r>
      <w:r>
        <w:rPr>
          <w:color w:val="222222"/>
          <w:sz w:val="24"/>
          <w:szCs w:val="24"/>
          <w:rtl w:val="0"/>
        </w:rPr>
        <w:t>nyi S</w:t>
      </w:r>
      <w:r>
        <w:rPr>
          <w:color w:val="222222"/>
          <w:sz w:val="24"/>
          <w:szCs w:val="24"/>
          <w:rtl w:val="0"/>
        </w:rPr>
        <w:t>á</w:t>
      </w:r>
      <w:r>
        <w:rPr>
          <w:color w:val="222222"/>
          <w:sz w:val="24"/>
          <w:szCs w:val="24"/>
          <w:rtl w:val="0"/>
        </w:rPr>
        <w:t>ndor eln</w:t>
      </w:r>
      <w:r>
        <w:rPr>
          <w:color w:val="222222"/>
          <w:sz w:val="24"/>
          <w:szCs w:val="24"/>
          <w:rtl w:val="0"/>
          <w:lang w:val="sv-SE"/>
        </w:rPr>
        <w:t>ö</w:t>
      </w:r>
      <w:r>
        <w:rPr>
          <w:color w:val="222222"/>
          <w:sz w:val="24"/>
          <w:szCs w:val="24"/>
          <w:rtl w:val="0"/>
        </w:rPr>
        <w:t>k-vez</w:t>
      </w:r>
      <w:r>
        <w:rPr>
          <w:color w:val="222222"/>
          <w:sz w:val="24"/>
          <w:szCs w:val="24"/>
          <w:rtl w:val="0"/>
          <w:lang w:val="fr-FR"/>
        </w:rPr>
        <w:t>é</w:t>
      </w:r>
      <w:r>
        <w:rPr>
          <w:color w:val="222222"/>
          <w:sz w:val="24"/>
          <w:szCs w:val="24"/>
          <w:rtl w:val="0"/>
        </w:rPr>
        <w:t>rigazgat</w:t>
      </w:r>
      <w:r>
        <w:rPr>
          <w:color w:val="222222"/>
          <w:sz w:val="24"/>
          <w:szCs w:val="24"/>
          <w:rtl w:val="0"/>
          <w:lang w:val="es-ES_tradnl"/>
        </w:rPr>
        <w:t>ó</w:t>
      </w:r>
      <w:r>
        <w:rPr>
          <w:color w:val="222222"/>
          <w:sz w:val="24"/>
          <w:szCs w:val="24"/>
          <w:rtl w:val="0"/>
        </w:rPr>
        <w:t xml:space="preserve">: </w: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begin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instrText xml:space="preserve"> HYPERLINK "mailto:otpbank@otpbank.hu"</w:instrText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fldChar w:fldCharType="separate" w:fldLock="0"/>
      </w:r>
      <w:r>
        <w:rPr>
          <w:rStyle w:val="Hyperlink.3"/>
          <w:color w:val="1154cb"/>
          <w:sz w:val="24"/>
          <w:szCs w:val="24"/>
          <w:u w:val="single" w:color="1154cb"/>
          <w:rtl w:val="0"/>
        </w:rPr>
        <w:t>otpbank@otpbank.hu</w:t>
      </w:r>
      <w:r>
        <w:rPr>
          <w:color w:val="222222"/>
          <w:sz w:val="24"/>
          <w:szCs w:val="24"/>
          <w:rtl w:val="0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Nincs">
    <w:name w:val="Nincs"/>
  </w:style>
  <w:style w:type="character" w:styleId="Hyperlink.3">
    <w:name w:val="Hyperlink.3"/>
    <w:basedOn w:val="Nincs"/>
    <w:next w:val="Hyperlink.3"/>
    <w:rPr>
      <w:color w:val="1154cb"/>
      <w:u w:val="single" w:color="1154cb"/>
    </w:rPr>
  </w:style>
  <w:style w:type="character" w:styleId="Hyperlink.4">
    <w:name w:val="Hyperlink.4"/>
    <w:basedOn w:val="Hyperlink"/>
    <w:next w:val="Hyperlink.4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